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1" w:rsidRPr="00C23491" w:rsidRDefault="004C66F1" w:rsidP="00C23491">
      <w:pPr>
        <w:jc w:val="center"/>
        <w:rPr>
          <w:rFonts w:ascii="Times New Roman" w:hAnsi="Times New Roman" w:cs="Times New Roman"/>
        </w:rPr>
      </w:pPr>
      <w:r w:rsidRPr="004C66F1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</w:rPr>
      </w:pP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FB29F1" w:rsidRPr="00C23491" w:rsidRDefault="00FB29F1" w:rsidP="00C23491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FB29F1" w:rsidRPr="00C23491" w:rsidRDefault="00FB29F1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FB29F1" w:rsidRPr="00C23491" w:rsidRDefault="00FB29F1" w:rsidP="00C23491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FB29F1" w:rsidRPr="00C23491" w:rsidRDefault="00FB29F1" w:rsidP="00C23491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 w:rsidR="006E04F3">
        <w:rPr>
          <w:rFonts w:ascii="Times New Roman" w:hAnsi="Times New Roman" w:cs="Times New Roman"/>
          <w:sz w:val="26"/>
          <w:szCs w:val="26"/>
        </w:rPr>
        <w:t>31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 w:rsidR="006E04F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3491">
        <w:rPr>
          <w:rFonts w:ascii="Times New Roman" w:hAnsi="Times New Roman" w:cs="Times New Roman"/>
          <w:sz w:val="26"/>
          <w:szCs w:val="26"/>
        </w:rPr>
        <w:t xml:space="preserve">     № </w:t>
      </w:r>
      <w:r w:rsidR="006E04F3">
        <w:rPr>
          <w:rFonts w:ascii="Times New Roman" w:hAnsi="Times New Roman" w:cs="Times New Roman"/>
          <w:sz w:val="26"/>
          <w:szCs w:val="26"/>
        </w:rPr>
        <w:t>70</w:t>
      </w:r>
    </w:p>
    <w:p w:rsidR="00FB29F1" w:rsidRPr="00C23491" w:rsidRDefault="00FB29F1" w:rsidP="00C23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</w:rPr>
      </w:pPr>
      <w:r w:rsidRPr="00C23491">
        <w:rPr>
          <w:rFonts w:ascii="Times New Roman" w:hAnsi="Times New Roman" w:cs="Times New Roman"/>
          <w:b/>
          <w:bCs/>
          <w:sz w:val="25"/>
          <w:szCs w:val="25"/>
        </w:rPr>
        <w:t>УТВЕРЖДАЮ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Директор департамента государственного регулирования  цен и тарифов Костромской области</w:t>
      </w:r>
    </w:p>
    <w:p w:rsidR="00FB29F1" w:rsidRPr="00C23491" w:rsidRDefault="00FB29F1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______________И.Ю. Солдатова</w:t>
      </w:r>
    </w:p>
    <w:p w:rsidR="00FB29F1" w:rsidRPr="00C23491" w:rsidRDefault="00FB29F1" w:rsidP="00C234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B29F1" w:rsidRPr="004E32AF" w:rsidRDefault="00FB29F1" w:rsidP="004E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A2" w:rsidRPr="004E537C" w:rsidRDefault="00325DA2" w:rsidP="00325DA2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4E537C">
        <w:rPr>
          <w:rFonts w:ascii="Times New Roman" w:hAnsi="Times New Roman"/>
          <w:b/>
          <w:bCs/>
          <w:sz w:val="25"/>
          <w:szCs w:val="25"/>
        </w:rPr>
        <w:t>Присутствовали члены Правления:</w:t>
      </w:r>
    </w:p>
    <w:tbl>
      <w:tblPr>
        <w:tblW w:w="9673" w:type="dxa"/>
        <w:tblInd w:w="108" w:type="dxa"/>
        <w:tblLayout w:type="fixed"/>
        <w:tblLook w:val="0000"/>
      </w:tblPr>
      <w:tblGrid>
        <w:gridCol w:w="7230"/>
        <w:gridCol w:w="2443"/>
      </w:tblGrid>
      <w:tr w:rsidR="00325DA2" w:rsidRPr="004E537C" w:rsidTr="00EA49CA">
        <w:tc>
          <w:tcPr>
            <w:tcW w:w="7230" w:type="dxa"/>
          </w:tcPr>
          <w:p w:rsidR="00325DA2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Директор департамента государственного регулирования цен и тарифов Костромской области</w:t>
            </w:r>
          </w:p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Первый заместитель </w:t>
            </w:r>
            <w:r w:rsidRPr="004E537C">
              <w:rPr>
                <w:rFonts w:ascii="Times New Roman" w:hAnsi="Times New Roman"/>
                <w:sz w:val="25"/>
                <w:szCs w:val="25"/>
              </w:rPr>
              <w:t>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И.Ю. Солдатова</w:t>
            </w:r>
          </w:p>
          <w:p w:rsidR="00325DA2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П.Л. Осипов</w:t>
            </w:r>
          </w:p>
        </w:tc>
      </w:tr>
      <w:tr w:rsidR="00325DA2" w:rsidRPr="004E537C" w:rsidTr="00EA49CA">
        <w:tc>
          <w:tcPr>
            <w:tcW w:w="7230" w:type="dxa"/>
          </w:tcPr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 xml:space="preserve">Л.А. Якимова </w:t>
            </w:r>
          </w:p>
        </w:tc>
      </w:tr>
      <w:tr w:rsidR="00325DA2" w:rsidRPr="004E537C" w:rsidTr="00EA49CA">
        <w:tc>
          <w:tcPr>
            <w:tcW w:w="7230" w:type="dxa"/>
          </w:tcPr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Ю.А. Макарова</w:t>
            </w:r>
          </w:p>
        </w:tc>
      </w:tr>
      <w:tr w:rsidR="00325DA2" w:rsidRPr="004E537C" w:rsidTr="00EA49CA">
        <w:tc>
          <w:tcPr>
            <w:tcW w:w="7230" w:type="dxa"/>
          </w:tcPr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 xml:space="preserve">О.В. Хворостинская </w:t>
            </w:r>
          </w:p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С.А. Покровская</w:t>
            </w:r>
          </w:p>
        </w:tc>
      </w:tr>
      <w:tr w:rsidR="00325DA2" w:rsidRPr="004E537C" w:rsidTr="00EA49CA">
        <w:tc>
          <w:tcPr>
            <w:tcW w:w="7230" w:type="dxa"/>
          </w:tcPr>
          <w:p w:rsidR="00325DA2" w:rsidRPr="004E537C" w:rsidRDefault="00325DA2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443" w:type="dxa"/>
          </w:tcPr>
          <w:p w:rsidR="00325DA2" w:rsidRPr="004E537C" w:rsidRDefault="00325DA2" w:rsidP="00FC301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537C">
              <w:rPr>
                <w:rFonts w:ascii="Times New Roman" w:hAnsi="Times New Roman"/>
                <w:sz w:val="25"/>
                <w:szCs w:val="25"/>
              </w:rPr>
              <w:t>Е.С. Потапова</w:t>
            </w:r>
          </w:p>
        </w:tc>
      </w:tr>
    </w:tbl>
    <w:p w:rsidR="00325DA2" w:rsidRPr="004E537C" w:rsidRDefault="00325DA2" w:rsidP="00325DA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325DA2" w:rsidRPr="004E537C" w:rsidRDefault="00325DA2" w:rsidP="00325DA2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4E537C">
        <w:rPr>
          <w:rFonts w:ascii="Times New Roman" w:hAnsi="Times New Roman"/>
          <w:b/>
          <w:bCs/>
          <w:sz w:val="25"/>
          <w:szCs w:val="25"/>
        </w:rPr>
        <w:t>Приглашенные:</w:t>
      </w:r>
    </w:p>
    <w:tbl>
      <w:tblPr>
        <w:tblW w:w="9531" w:type="dxa"/>
        <w:tblInd w:w="108" w:type="dxa"/>
        <w:tblLayout w:type="fixed"/>
        <w:tblLook w:val="0000"/>
      </w:tblPr>
      <w:tblGrid>
        <w:gridCol w:w="7230"/>
        <w:gridCol w:w="2301"/>
      </w:tblGrid>
      <w:tr w:rsidR="00325DA2" w:rsidRPr="004E537C" w:rsidTr="00EA49CA">
        <w:trPr>
          <w:trHeight w:val="84"/>
        </w:trPr>
        <w:tc>
          <w:tcPr>
            <w:tcW w:w="7230" w:type="dxa"/>
          </w:tcPr>
          <w:p w:rsidR="0061244A" w:rsidRDefault="00EA49CA" w:rsidP="00FC3014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начальника</w:t>
            </w:r>
            <w:r w:rsidR="00606AB0">
              <w:rPr>
                <w:rFonts w:ascii="Times New Roman" w:hAnsi="Times New Roman"/>
                <w:sz w:val="25"/>
                <w:szCs w:val="25"/>
              </w:rPr>
              <w:t xml:space="preserve"> о</w:t>
            </w:r>
            <w:r w:rsidR="0061244A" w:rsidRPr="004E537C">
              <w:rPr>
                <w:rFonts w:ascii="Times New Roman" w:hAnsi="Times New Roman"/>
                <w:sz w:val="25"/>
                <w:szCs w:val="25"/>
              </w:rPr>
              <w:t>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965D90" w:rsidRDefault="00EA49CA" w:rsidP="00EA49CA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начальника</w:t>
            </w:r>
            <w:r w:rsidR="00606AB0">
              <w:rPr>
                <w:rFonts w:ascii="Times New Roman" w:hAnsi="Times New Roman"/>
                <w:sz w:val="25"/>
                <w:szCs w:val="25"/>
              </w:rPr>
              <w:t xml:space="preserve"> о</w:t>
            </w:r>
            <w:r w:rsidR="00606AB0" w:rsidRPr="004E537C">
              <w:rPr>
                <w:rFonts w:ascii="Times New Roman" w:hAnsi="Times New Roman"/>
                <w:sz w:val="25"/>
                <w:szCs w:val="25"/>
              </w:rPr>
              <w:t xml:space="preserve">тдела 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сфере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регулирования коммунального комплекса</w:t>
            </w:r>
            <w:r w:rsidR="00606AB0" w:rsidRPr="004E537C">
              <w:rPr>
                <w:rFonts w:ascii="Times New Roman" w:hAnsi="Times New Roman"/>
                <w:sz w:val="25"/>
                <w:szCs w:val="25"/>
              </w:rPr>
              <w:t xml:space="preserve"> департамента государственного регулирования цен</w:t>
            </w:r>
            <w:proofErr w:type="gramEnd"/>
            <w:r w:rsidR="00606AB0" w:rsidRPr="004E537C">
              <w:rPr>
                <w:rFonts w:ascii="Times New Roman" w:hAnsi="Times New Roman"/>
                <w:sz w:val="25"/>
                <w:szCs w:val="25"/>
              </w:rPr>
              <w:t xml:space="preserve"> и тарифов Костромской области</w:t>
            </w:r>
          </w:p>
          <w:p w:rsidR="005F527C" w:rsidRDefault="005F527C" w:rsidP="00EA49CA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Заведующий отделом экономического развития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.о.г. Мантурово</w:t>
            </w:r>
          </w:p>
          <w:p w:rsidR="005F527C" w:rsidRDefault="005F527C" w:rsidP="00EA49CA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Глава Гридинского сельского поселения Красносельского муниципального района</w:t>
            </w:r>
          </w:p>
          <w:p w:rsidR="005F527C" w:rsidRDefault="005F527C" w:rsidP="00EA49CA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директора департамента топливно-энергетического комплекса и жилищно коммунального хозяйства</w:t>
            </w:r>
          </w:p>
          <w:p w:rsidR="00FC3014" w:rsidRDefault="00574E1E" w:rsidP="00EA49CA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Директор ООО «Теплосервис» г.о.г. Мантурово</w:t>
            </w:r>
          </w:p>
          <w:p w:rsidR="00574E1E" w:rsidRDefault="00574E1E" w:rsidP="00574E1E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директора по экономике ООО «Теплосервис» г.о.г. Мантурово</w:t>
            </w:r>
          </w:p>
          <w:p w:rsidR="00574E1E" w:rsidRDefault="00574E1E" w:rsidP="00574E1E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Директор МУП «Газовые котельные» Красносельского района</w:t>
            </w:r>
          </w:p>
          <w:p w:rsidR="00574E1E" w:rsidRDefault="00574E1E" w:rsidP="00574E1E">
            <w:pPr>
              <w:spacing w:after="0"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Экономист МУП «Газовые котельные» Красносельского района</w:t>
            </w:r>
          </w:p>
          <w:p w:rsidR="00574E1E" w:rsidRPr="004E537C" w:rsidRDefault="00574E1E" w:rsidP="0032619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</w:tcPr>
          <w:p w:rsidR="0061244A" w:rsidRDefault="00EA49CA" w:rsidP="00EA49C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О.Б. Тимофеева</w:t>
            </w:r>
          </w:p>
          <w:p w:rsidR="00606AB0" w:rsidRDefault="00606AB0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606AB0" w:rsidRDefault="00606AB0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606AB0" w:rsidRDefault="00EA49CA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И.Н. Стрижова</w:t>
            </w:r>
          </w:p>
          <w:p w:rsidR="0061244A" w:rsidRDefault="0061244A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Е.М. Бухтиярова</w:t>
            </w: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Ю.В. Соловьев</w:t>
            </w: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</w:p>
          <w:p w:rsidR="005F527C" w:rsidRDefault="005F527C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О.О. Кургинова</w:t>
            </w:r>
          </w:p>
          <w:p w:rsidR="00574E1E" w:rsidRDefault="00574E1E" w:rsidP="009829E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А.Л. Рыжов</w:t>
            </w:r>
          </w:p>
          <w:p w:rsidR="00574E1E" w:rsidRDefault="00574E1E" w:rsidP="00FC3014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Е.Б.</w:t>
            </w:r>
            <w:r w:rsidR="009829E9">
              <w:rPr>
                <w:rFonts w:ascii="Times New Roman" w:hAnsi="Times New Roman"/>
                <w:sz w:val="25"/>
                <w:szCs w:val="25"/>
              </w:rPr>
              <w:t>Мухартова</w:t>
            </w:r>
          </w:p>
          <w:p w:rsidR="00325DA2" w:rsidRDefault="00606AB0" w:rsidP="00606A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574E1E" w:rsidRDefault="00574E1E" w:rsidP="00606A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П.М. Сбежнев</w:t>
            </w:r>
          </w:p>
          <w:p w:rsidR="00574E1E" w:rsidRDefault="00574E1E" w:rsidP="00606A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Т.В. Трантина</w:t>
            </w:r>
          </w:p>
          <w:p w:rsidR="00325DA2" w:rsidRPr="008F3D1E" w:rsidRDefault="00325DA2" w:rsidP="0061244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1:</w:t>
      </w:r>
      <w:r w:rsidRPr="004E32AF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FB29F1" w:rsidRPr="004E32AF" w:rsidRDefault="00FB29F1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FB29F1" w:rsidRPr="004E32AF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6DB" w:rsidRPr="004E32AF" w:rsidRDefault="00FB29F1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B29F1" w:rsidRDefault="00FB29F1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D44A42" w:rsidRDefault="00D44A42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40" w:rsidRPr="00900A42" w:rsidRDefault="008E4740" w:rsidP="008E4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2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ООО «Теплосервис» потребителям городской округ город Мантурово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2015 год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8E4740" w:rsidRPr="00900A42" w:rsidRDefault="008E4740" w:rsidP="008E4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740" w:rsidRPr="00900A42" w:rsidRDefault="008E4740" w:rsidP="008E4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8E4740" w:rsidRPr="00900A42" w:rsidRDefault="008E4740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«Теплосервис»  </w:t>
      </w:r>
      <w:r w:rsidRPr="00900A42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</w:t>
      </w:r>
      <w:proofErr w:type="spellStart"/>
      <w:r w:rsidRPr="00900A42">
        <w:rPr>
          <w:rFonts w:ascii="Times New Roman" w:hAnsi="Times New Roman"/>
          <w:sz w:val="24"/>
          <w:szCs w:val="24"/>
        </w:rPr>
        <w:t>вх</w:t>
      </w:r>
      <w:proofErr w:type="spellEnd"/>
      <w:r w:rsidRPr="00900A42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30</w:t>
      </w:r>
      <w:r w:rsidRPr="00900A42">
        <w:rPr>
          <w:rFonts w:ascii="Times New Roman" w:hAnsi="Times New Roman"/>
          <w:sz w:val="24"/>
          <w:szCs w:val="24"/>
        </w:rPr>
        <w:t>.04.2014г. № О-</w:t>
      </w:r>
      <w:r>
        <w:rPr>
          <w:rFonts w:ascii="Times New Roman" w:hAnsi="Times New Roman"/>
          <w:sz w:val="24"/>
          <w:szCs w:val="24"/>
        </w:rPr>
        <w:t>870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2015 год в размере </w:t>
      </w:r>
      <w:r>
        <w:rPr>
          <w:rFonts w:ascii="Times New Roman" w:hAnsi="Times New Roman"/>
          <w:sz w:val="24"/>
          <w:szCs w:val="24"/>
        </w:rPr>
        <w:t>4786,00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НВВ 105862,8 тыс. руб.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12</w:t>
      </w:r>
      <w:r w:rsidRPr="00900A42">
        <w:rPr>
          <w:rFonts w:ascii="Times New Roman" w:hAnsi="Times New Roman"/>
          <w:sz w:val="24"/>
          <w:szCs w:val="24"/>
        </w:rPr>
        <w:t xml:space="preserve">.05.2014 г. №  </w:t>
      </w:r>
      <w:r>
        <w:rPr>
          <w:rFonts w:ascii="Times New Roman" w:hAnsi="Times New Roman"/>
          <w:sz w:val="24"/>
          <w:szCs w:val="24"/>
        </w:rPr>
        <w:t>120</w:t>
      </w:r>
      <w:r w:rsidRPr="00900A42">
        <w:rPr>
          <w:rFonts w:ascii="Times New Roman" w:hAnsi="Times New Roman"/>
          <w:sz w:val="24"/>
          <w:szCs w:val="24"/>
        </w:rPr>
        <w:t xml:space="preserve">. 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ООО «Теплосервис»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на 2015 год по теплоснабжению (по расчету департамента 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>) составили: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38778,52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7501,45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>26307,2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87253,88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55330,12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>5398,32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основных производственных рабочих с учетом страховых взносов – </w:t>
      </w:r>
      <w:r>
        <w:rPr>
          <w:rFonts w:ascii="Times New Roman" w:hAnsi="Times New Roman"/>
          <w:sz w:val="24"/>
          <w:szCs w:val="24"/>
        </w:rPr>
        <w:t>4869,58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8E4740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расходы по содержанию и эксплуатации оборудования – </w:t>
      </w:r>
      <w:r>
        <w:rPr>
          <w:rFonts w:ascii="Times New Roman" w:hAnsi="Times New Roman"/>
          <w:sz w:val="24"/>
          <w:szCs w:val="24"/>
        </w:rPr>
        <w:t>6373,82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8E4740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аварийно-восстановительных работ – 921,47 тыс. руб.;</w:t>
      </w:r>
    </w:p>
    <w:p w:rsidR="008E4740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цеховые расходы – </w:t>
      </w:r>
      <w:r>
        <w:rPr>
          <w:rFonts w:ascii="Times New Roman" w:hAnsi="Times New Roman"/>
          <w:sz w:val="24"/>
          <w:szCs w:val="24"/>
        </w:rPr>
        <w:t>184,68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прочие прямые расходы – 5434,8 тыс. руб.;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общехозяйственные расходы – </w:t>
      </w:r>
      <w:r>
        <w:rPr>
          <w:rFonts w:ascii="Times New Roman" w:hAnsi="Times New Roman"/>
          <w:sz w:val="24"/>
          <w:szCs w:val="24"/>
        </w:rPr>
        <w:t>6594,00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8E4740" w:rsidRPr="008C3899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8E4740" w:rsidRPr="00900A42" w:rsidRDefault="008E4740" w:rsidP="008E4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ООО «Теплосервис»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городского округа город Мантурово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2015 год через тепловую сеть - теплоноситель горячая вода:</w:t>
      </w:r>
    </w:p>
    <w:p w:rsidR="008E4740" w:rsidRPr="008E4740" w:rsidRDefault="008E4740" w:rsidP="008E47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40">
        <w:rPr>
          <w:rFonts w:ascii="Times New Roman" w:hAnsi="Times New Roman" w:cs="Times New Roman"/>
          <w:sz w:val="24"/>
          <w:szCs w:val="24"/>
        </w:rPr>
        <w:t xml:space="preserve">- </w:t>
      </w:r>
      <w:r w:rsidR="00B40335">
        <w:rPr>
          <w:rFonts w:ascii="Times New Roman" w:hAnsi="Times New Roman" w:cs="Times New Roman"/>
          <w:sz w:val="24"/>
          <w:szCs w:val="24"/>
        </w:rPr>
        <w:t xml:space="preserve"> </w:t>
      </w:r>
      <w:r w:rsidRPr="008E4740">
        <w:rPr>
          <w:rFonts w:ascii="Times New Roman" w:hAnsi="Times New Roman" w:cs="Times New Roman"/>
          <w:sz w:val="24"/>
          <w:szCs w:val="24"/>
        </w:rPr>
        <w:t>с 01.01.2015 г.-30.06.2015 г. – 3195,00  руб./Гкал (без НДС);</w:t>
      </w:r>
    </w:p>
    <w:p w:rsidR="008E4740" w:rsidRPr="008E4740" w:rsidRDefault="00B40335" w:rsidP="008E47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740" w:rsidRPr="008E4740">
        <w:rPr>
          <w:rFonts w:ascii="Times New Roman" w:hAnsi="Times New Roman" w:cs="Times New Roman"/>
          <w:sz w:val="24"/>
          <w:szCs w:val="24"/>
        </w:rPr>
        <w:t xml:space="preserve">с 01.07.2015 г.-31.12.2015 г. – 3458,00 руб./Гкал (без НДС), рост к июлю </w:t>
      </w:r>
      <w:smartTag w:uri="urn:schemas-microsoft-com:office:smarttags" w:element="metricconverter">
        <w:smartTagPr>
          <w:attr w:name="ProductID" w:val="2014 г"/>
        </w:smartTagPr>
        <w:r w:rsidR="008E4740" w:rsidRPr="008E474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8E4740" w:rsidRPr="008E4740">
        <w:rPr>
          <w:rFonts w:ascii="Times New Roman" w:hAnsi="Times New Roman" w:cs="Times New Roman"/>
          <w:sz w:val="24"/>
          <w:szCs w:val="24"/>
        </w:rPr>
        <w:t>. –                    8,2  %).</w:t>
      </w:r>
    </w:p>
    <w:p w:rsidR="008E4740" w:rsidRDefault="008E4740" w:rsidP="008E4740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40">
        <w:rPr>
          <w:rFonts w:ascii="Times New Roman" w:hAnsi="Times New Roman" w:cs="Times New Roman"/>
          <w:sz w:val="24"/>
          <w:szCs w:val="24"/>
        </w:rPr>
        <w:t>Со стороны департамента топливно-энергетического комплекса и жилищно-коммунального хозяйства Костромской области поступило предложение о переносе рассмотрения тарифов на тепловую энергию на 2015 год в связи с утверждением нормативов расхода топлива на производство тепловой энергии и технологических потерь на передачу тепловой энергии на 2015 год.</w:t>
      </w:r>
    </w:p>
    <w:p w:rsidR="008E4740" w:rsidRPr="008E4740" w:rsidRDefault="008E4740" w:rsidP="008E4740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740" w:rsidRPr="00900A42" w:rsidRDefault="008E4740" w:rsidP="008E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E4740" w:rsidRDefault="008E4740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«Теплосервис»:</w:t>
      </w:r>
    </w:p>
    <w:p w:rsidR="008E4740" w:rsidRDefault="008E4740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срок до 07.11.2014 года представить в департамент государственного регулирования цен и тарифов Костромской области показания приборов учета за период с 01.01.2014 года по 01.11.2014 года  помесячно;</w:t>
      </w:r>
    </w:p>
    <w:p w:rsidR="008E4740" w:rsidRDefault="008E4740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срок до 11.11.2014 года представить в департамент государственного регулирования цен и тарифов Костромской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утвержденные в установленном порядке нормативы удельных расходов топлива и технологических потерь тепловой энергии на 2015 год.</w:t>
      </w:r>
    </w:p>
    <w:p w:rsidR="008E4740" w:rsidRDefault="008E4740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Перенести заседание Правления по рассмотрению тарифов на тепловую энергию, поставляемую ООО «Теплосервис» на 2015 год на 11.11.2014 года.</w:t>
      </w:r>
    </w:p>
    <w:p w:rsidR="00CA47AB" w:rsidRDefault="00CA47AB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7AB" w:rsidRDefault="00CA47AB" w:rsidP="008E474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7AB" w:rsidRPr="00011651" w:rsidRDefault="00CA47AB" w:rsidP="00CA47A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b/>
          <w:sz w:val="24"/>
          <w:szCs w:val="24"/>
        </w:rPr>
        <w:t>Вопрос 3</w:t>
      </w:r>
      <w:r w:rsidRPr="00011651">
        <w:rPr>
          <w:rFonts w:ascii="Times New Roman" w:hAnsi="Times New Roman" w:cs="Times New Roman"/>
          <w:sz w:val="24"/>
          <w:szCs w:val="24"/>
        </w:rPr>
        <w:t>: «Об установлении тарифа на горячую воду в открытых системах теплоснабжения (горячее водоснабжение), поставляемую ООО «Теплосервис» потребителям городского округа город Мантурово Костромской области на 2015 год».</w:t>
      </w:r>
    </w:p>
    <w:p w:rsidR="00CA47AB" w:rsidRPr="00011651" w:rsidRDefault="00CA47AB" w:rsidP="00CA47A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A47AB" w:rsidRPr="00011651" w:rsidRDefault="00CA47AB" w:rsidP="00CA47A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A47AB" w:rsidRPr="00011651" w:rsidRDefault="00CA47AB" w:rsidP="00CA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 xml:space="preserve">Уполномоченного по делу Тимофееву О.Б.,  сообщившего по рассматриваемому вопросу следующее. </w:t>
      </w:r>
    </w:p>
    <w:p w:rsidR="00CA47AB" w:rsidRPr="00011651" w:rsidRDefault="00CA47AB" w:rsidP="00CA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 xml:space="preserve">ООО «Теплосервис» представило в департамент государственного регулирования цен и тарифов Костромской области заявление </w:t>
      </w:r>
      <w:proofErr w:type="spellStart"/>
      <w:r w:rsidRPr="0001165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11651">
        <w:rPr>
          <w:rFonts w:ascii="Times New Roman" w:hAnsi="Times New Roman" w:cs="Times New Roman"/>
          <w:sz w:val="24"/>
          <w:szCs w:val="24"/>
        </w:rPr>
        <w:t>. от 30.04.2013 г.</w:t>
      </w:r>
      <w:r w:rsidR="00B40335">
        <w:rPr>
          <w:rFonts w:ascii="Times New Roman" w:hAnsi="Times New Roman" w:cs="Times New Roman"/>
          <w:sz w:val="24"/>
          <w:szCs w:val="24"/>
        </w:rPr>
        <w:t xml:space="preserve"> </w:t>
      </w:r>
      <w:r w:rsidRPr="00011651">
        <w:rPr>
          <w:rFonts w:ascii="Times New Roman" w:hAnsi="Times New Roman" w:cs="Times New Roman"/>
          <w:sz w:val="24"/>
          <w:szCs w:val="24"/>
        </w:rPr>
        <w:t xml:space="preserve"> № О-900 для установления тарифа на горячую воду в открытых системах теплоснабжения (горячее водоснабжение), поставляемую потребителям городского округа город Мантурово на 2015 год в размере 357,83 руб./м3.</w:t>
      </w:r>
    </w:p>
    <w:p w:rsidR="00CA47AB" w:rsidRPr="00011651" w:rsidRDefault="00CA47AB" w:rsidP="00CA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г. № 313-а «О департаменте государственного регулирования цен и тарифов Костромской области», ДГРЦ </w:t>
      </w:r>
      <w:proofErr w:type="gramStart"/>
      <w:r w:rsidRPr="0001165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11651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горячую воду в открытых системах теплоснабжения (горячее водоснабжение) на 2015 год от 12.05.2013 г. № 125.</w:t>
      </w:r>
    </w:p>
    <w:p w:rsidR="00CA47AB" w:rsidRPr="00011651" w:rsidRDefault="00CA47AB" w:rsidP="00CA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651">
        <w:rPr>
          <w:rFonts w:ascii="Times New Roman" w:hAnsi="Times New Roman" w:cs="Times New Roman"/>
          <w:sz w:val="24"/>
          <w:szCs w:val="24"/>
        </w:rPr>
        <w:t>Расчет тарифов на горячую воду в открытых системах теплоснабжения (горячее водоснабжение) произведен в соответствии с Федеральным законом от 27 июля 2010 года № 190-ФЗ «О теплоснабжении», постановлением Правительства Российской Федерации от 22 октября 2012 года  № 1075 «О ценообразовании в сфере теплоснабжения», и руководствуясь  постановлением  администрации Костромской области  от 31 июля 2012 года № 313-а  «О департаменте государственного регулирования цен и тарифов Костромской</w:t>
      </w:r>
      <w:proofErr w:type="gramEnd"/>
      <w:r w:rsidRPr="00011651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CA47AB" w:rsidRDefault="00CA47AB" w:rsidP="00CA47A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 xml:space="preserve">  На основании вышеизложенного, предлагается установить экономически обоснованный тариф на горячую воду в открытой системе теплоснабжения, поставляемую ООО «Теплосервис» потребителям городского округа город Костромской области  в следующем размере:</w:t>
      </w:r>
    </w:p>
    <w:p w:rsidR="00B40335" w:rsidRPr="00011651" w:rsidRDefault="00B40335" w:rsidP="00CA47A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686"/>
        <w:gridCol w:w="1843"/>
        <w:gridCol w:w="1275"/>
        <w:gridCol w:w="1843"/>
        <w:gridCol w:w="1701"/>
      </w:tblGrid>
      <w:tr w:rsidR="00CA47AB" w:rsidRPr="00011651" w:rsidTr="00B40335">
        <w:tc>
          <w:tcPr>
            <w:tcW w:w="541" w:type="dxa"/>
            <w:vMerge w:val="restart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  <w:vMerge w:val="restart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CA47AB" w:rsidRPr="00B40335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35">
              <w:rPr>
                <w:rFonts w:ascii="Times New Roman" w:hAnsi="Times New Roman" w:cs="Times New Roman"/>
              </w:rPr>
              <w:t xml:space="preserve">Компонент </w:t>
            </w:r>
          </w:p>
          <w:p w:rsidR="00CA47AB" w:rsidRPr="00B40335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35">
              <w:rPr>
                <w:rFonts w:ascii="Times New Roman" w:hAnsi="Times New Roman" w:cs="Times New Roman"/>
              </w:rPr>
              <w:t xml:space="preserve">на теплоноситель, </w:t>
            </w:r>
          </w:p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5">
              <w:rPr>
                <w:rFonts w:ascii="Times New Roman" w:hAnsi="Times New Roman" w:cs="Times New Roman"/>
              </w:rPr>
              <w:t>руб./куб</w:t>
            </w:r>
            <w:proofErr w:type="gramStart"/>
            <w:r w:rsidRPr="00B4033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19" w:type="dxa"/>
            <w:gridSpan w:val="3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</w:tr>
      <w:tr w:rsidR="00CA47AB" w:rsidRPr="00011651" w:rsidTr="00B40335">
        <w:tc>
          <w:tcPr>
            <w:tcW w:w="541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A47AB" w:rsidRPr="00B40335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335">
              <w:rPr>
                <w:rFonts w:ascii="Times New Roman" w:hAnsi="Times New Roman" w:cs="Times New Roman"/>
              </w:rPr>
              <w:t>Одноставочный, руб./Гкал</w:t>
            </w:r>
          </w:p>
        </w:tc>
        <w:tc>
          <w:tcPr>
            <w:tcW w:w="3544" w:type="dxa"/>
            <w:gridSpan w:val="2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</w:p>
        </w:tc>
      </w:tr>
      <w:tr w:rsidR="00CA47AB" w:rsidRPr="00011651" w:rsidTr="00B40335">
        <w:tc>
          <w:tcPr>
            <w:tcW w:w="541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47AB" w:rsidRPr="00B40335" w:rsidRDefault="00CA47AB" w:rsidP="00B4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35">
              <w:rPr>
                <w:rFonts w:ascii="Times New Roman" w:hAnsi="Times New Roman" w:cs="Times New Roman"/>
                <w:sz w:val="20"/>
                <w:szCs w:val="20"/>
              </w:rPr>
              <w:t>Ставка за мощность,                     тыс</w:t>
            </w:r>
            <w:proofErr w:type="gramStart"/>
            <w:r w:rsidRPr="00B403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0335">
              <w:rPr>
                <w:rFonts w:ascii="Times New Roman" w:hAnsi="Times New Roman" w:cs="Times New Roman"/>
                <w:sz w:val="20"/>
                <w:szCs w:val="20"/>
              </w:rPr>
              <w:t>уб./ Гкал/час</w:t>
            </w:r>
          </w:p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5"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701" w:type="dxa"/>
            <w:vAlign w:val="center"/>
          </w:tcPr>
          <w:p w:rsidR="00CA47AB" w:rsidRPr="00B40335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35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С 01.01.2014 г.</w:t>
            </w: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Население, с НДС</w:t>
            </w:r>
          </w:p>
        </w:tc>
        <w:tc>
          <w:tcPr>
            <w:tcW w:w="1843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275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3770,1</w:t>
            </w: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1843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75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3195,00</w:t>
            </w: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С 01.07.2014 г.</w:t>
            </w:r>
          </w:p>
        </w:tc>
        <w:tc>
          <w:tcPr>
            <w:tcW w:w="1843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Население, с НДС</w:t>
            </w:r>
          </w:p>
        </w:tc>
        <w:tc>
          <w:tcPr>
            <w:tcW w:w="1843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275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4080,44</w:t>
            </w: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AB" w:rsidRPr="00011651" w:rsidTr="00B40335">
        <w:tc>
          <w:tcPr>
            <w:tcW w:w="54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1843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275" w:type="dxa"/>
            <w:vAlign w:val="center"/>
          </w:tcPr>
          <w:p w:rsidR="00CA47AB" w:rsidRPr="00011651" w:rsidRDefault="00CA47AB" w:rsidP="00CA4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3458,00</w:t>
            </w:r>
          </w:p>
        </w:tc>
        <w:tc>
          <w:tcPr>
            <w:tcW w:w="1843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7AB" w:rsidRPr="00011651" w:rsidRDefault="00CA47AB" w:rsidP="00CA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7AB" w:rsidRPr="00011651" w:rsidRDefault="00CA47AB" w:rsidP="00C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A47AB" w:rsidRPr="00011651" w:rsidRDefault="00CA47AB" w:rsidP="00CA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>Представитель департамента ТЭК и ЖКХ Костромской области вынес предложение о переносе рассмотрения тарифов на горячую воду в открытых системах водоснабжения для ООО «Теплосервис» на 2015 год на 11.11.2014 года в связи с переносом рассмотрения тарифов на тепловую энергию.</w:t>
      </w:r>
    </w:p>
    <w:p w:rsidR="00CA47AB" w:rsidRDefault="00CA47AB" w:rsidP="00CA47AB">
      <w:pPr>
        <w:tabs>
          <w:tab w:val="left" w:pos="2656"/>
        </w:tabs>
        <w:spacing w:after="0" w:line="240" w:lineRule="auto"/>
        <w:jc w:val="both"/>
        <w:rPr>
          <w:b/>
          <w:sz w:val="24"/>
          <w:szCs w:val="24"/>
        </w:rPr>
      </w:pPr>
    </w:p>
    <w:p w:rsidR="00CA47AB" w:rsidRPr="00011651" w:rsidRDefault="00CA47AB" w:rsidP="00CA47AB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A47AB" w:rsidRDefault="00CA47AB" w:rsidP="00CA4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51">
        <w:rPr>
          <w:rFonts w:ascii="Times New Roman" w:hAnsi="Times New Roman" w:cs="Times New Roman"/>
          <w:sz w:val="24"/>
          <w:szCs w:val="24"/>
        </w:rPr>
        <w:t xml:space="preserve">     1.  Перенести рассмотрение вопроса на 11.11.2014 года.</w:t>
      </w:r>
    </w:p>
    <w:p w:rsidR="00D976CF" w:rsidRDefault="00D976CF" w:rsidP="00CA4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CF" w:rsidRPr="00900A42" w:rsidRDefault="00D976CF" w:rsidP="00D97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4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тепловую энергию, поставляемую </w:t>
      </w:r>
      <w:r>
        <w:rPr>
          <w:rFonts w:ascii="Times New Roman" w:hAnsi="Times New Roman"/>
          <w:color w:val="000000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>
        <w:rPr>
          <w:rFonts w:ascii="Times New Roman" w:hAnsi="Times New Roman"/>
          <w:color w:val="000000"/>
          <w:sz w:val="24"/>
          <w:szCs w:val="24"/>
        </w:rPr>
        <w:t>Красносельского муниципального района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2015 год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D976CF" w:rsidRPr="00900A42" w:rsidRDefault="00D976CF" w:rsidP="00D976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CF" w:rsidRPr="00900A42" w:rsidRDefault="00D976CF" w:rsidP="00D976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D976CF" w:rsidRPr="00900A42" w:rsidRDefault="00D976CF" w:rsidP="00D976C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«Газовые котельные» </w:t>
      </w:r>
      <w:r w:rsidRPr="00900A42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</w:t>
      </w:r>
      <w:proofErr w:type="spellStart"/>
      <w:r w:rsidRPr="00900A42">
        <w:rPr>
          <w:rFonts w:ascii="Times New Roman" w:hAnsi="Times New Roman"/>
          <w:sz w:val="24"/>
          <w:szCs w:val="24"/>
        </w:rPr>
        <w:t>вх</w:t>
      </w:r>
      <w:proofErr w:type="spellEnd"/>
      <w:r w:rsidRPr="00900A42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28</w:t>
      </w:r>
      <w:r w:rsidRPr="00900A42">
        <w:rPr>
          <w:rFonts w:ascii="Times New Roman" w:hAnsi="Times New Roman"/>
          <w:sz w:val="24"/>
          <w:szCs w:val="24"/>
        </w:rPr>
        <w:t>.04.2014г. №О-</w:t>
      </w:r>
      <w:r>
        <w:rPr>
          <w:rFonts w:ascii="Times New Roman" w:hAnsi="Times New Roman"/>
          <w:sz w:val="24"/>
          <w:szCs w:val="24"/>
        </w:rPr>
        <w:t>650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тепловую энергию на 2015 год в размере </w:t>
      </w:r>
      <w:r>
        <w:rPr>
          <w:rFonts w:ascii="Times New Roman" w:hAnsi="Times New Roman"/>
          <w:sz w:val="24"/>
          <w:szCs w:val="24"/>
        </w:rPr>
        <w:t>3202,050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НВВ 60678,00 тыс. руб.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05</w:t>
      </w:r>
      <w:r w:rsidRPr="00900A42">
        <w:rPr>
          <w:rFonts w:ascii="Times New Roman" w:hAnsi="Times New Roman"/>
          <w:sz w:val="24"/>
          <w:szCs w:val="24"/>
        </w:rPr>
        <w:t xml:space="preserve">.05.2014 г. №  </w:t>
      </w:r>
      <w:r>
        <w:rPr>
          <w:rFonts w:ascii="Times New Roman" w:hAnsi="Times New Roman"/>
          <w:sz w:val="24"/>
          <w:szCs w:val="24"/>
        </w:rPr>
        <w:t>72</w:t>
      </w:r>
      <w:r w:rsidRPr="00900A42">
        <w:rPr>
          <w:rFonts w:ascii="Times New Roman" w:hAnsi="Times New Roman"/>
          <w:sz w:val="24"/>
          <w:szCs w:val="24"/>
        </w:rPr>
        <w:t xml:space="preserve">. 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sz w:val="24"/>
          <w:szCs w:val="24"/>
        </w:rPr>
        <w:t xml:space="preserve"> на 2015 год по теплоснабжению (по расчету департамента 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>) составили: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/>
          <w:sz w:val="24"/>
          <w:szCs w:val="24"/>
        </w:rPr>
        <w:t>28236,876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5427,69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реализации тепловой энергии потребителям  –</w:t>
      </w:r>
      <w:r>
        <w:rPr>
          <w:rFonts w:ascii="Times New Roman" w:hAnsi="Times New Roman"/>
          <w:sz w:val="24"/>
          <w:szCs w:val="24"/>
        </w:rPr>
        <w:t>21750,65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50584,65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материалы на производственные нужды – </w:t>
      </w:r>
      <w:r>
        <w:rPr>
          <w:rFonts w:ascii="Times New Roman" w:hAnsi="Times New Roman"/>
          <w:sz w:val="24"/>
          <w:szCs w:val="24"/>
        </w:rPr>
        <w:t>906,3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топливо на технологические цели – </w:t>
      </w:r>
      <w:r>
        <w:rPr>
          <w:rFonts w:ascii="Times New Roman" w:hAnsi="Times New Roman"/>
          <w:sz w:val="24"/>
          <w:szCs w:val="24"/>
        </w:rPr>
        <w:t>20745,70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электроэнергию на технологические нужды – </w:t>
      </w:r>
      <w:r>
        <w:rPr>
          <w:rFonts w:ascii="Times New Roman" w:hAnsi="Times New Roman"/>
          <w:sz w:val="24"/>
          <w:szCs w:val="24"/>
        </w:rPr>
        <w:t>5900,4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вода на технологические цели – 803,5 тыс. руб.;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основных производственных рабочих с учетом страховых взносов – </w:t>
      </w:r>
      <w:r>
        <w:rPr>
          <w:rFonts w:ascii="Times New Roman" w:hAnsi="Times New Roman"/>
          <w:sz w:val="24"/>
          <w:szCs w:val="24"/>
        </w:rPr>
        <w:t>8550,86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расходы по содержанию и эксплуатации оборудования – </w:t>
      </w:r>
      <w:r>
        <w:rPr>
          <w:rFonts w:ascii="Times New Roman" w:hAnsi="Times New Roman"/>
          <w:sz w:val="24"/>
          <w:szCs w:val="24"/>
        </w:rPr>
        <w:t>1372,3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цеховые расходы – </w:t>
      </w:r>
      <w:r>
        <w:rPr>
          <w:rFonts w:ascii="Times New Roman" w:hAnsi="Times New Roman"/>
          <w:sz w:val="24"/>
          <w:szCs w:val="24"/>
        </w:rPr>
        <w:t>3938,23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аварийно-восстановительных работ – 496,22 тыс. руб.;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общехозяйственные расходы – </w:t>
      </w:r>
      <w:r>
        <w:rPr>
          <w:rFonts w:ascii="Times New Roman" w:hAnsi="Times New Roman"/>
          <w:sz w:val="24"/>
          <w:szCs w:val="24"/>
        </w:rPr>
        <w:t>4954,26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необходимая прибыль – </w:t>
      </w:r>
      <w:r>
        <w:rPr>
          <w:rFonts w:ascii="Times New Roman" w:hAnsi="Times New Roman"/>
          <w:sz w:val="24"/>
          <w:szCs w:val="24"/>
        </w:rPr>
        <w:t>1798,17 тыс. руб.;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на энергосбережение (установка приборов учета) – 569,00 тыс. руб.</w:t>
      </w:r>
    </w:p>
    <w:p w:rsidR="00D976CF" w:rsidRPr="008C3899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«Основная и дополнительная заработная плата» с учетом страховых взносов- 681,441 тыс. руб. Тарифная ставка рабочего первого разряда с 01.01.2015 года принята в соответствии с Отраслевым тарифным соглашением в жилищно-коммунальном хозяйстве в размере 7056 руб., с 01.07.2015 года проиндексирована на 5,5 % в соответствии с </w:t>
      </w:r>
      <w:r w:rsidRPr="004558ED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2015 год и плановый период 2016-2017 годы, утвержденный Минэкономразвития РФ и</w:t>
      </w:r>
      <w:proofErr w:type="gramEnd"/>
      <w:r w:rsidRPr="004558ED">
        <w:rPr>
          <w:rFonts w:ascii="Times New Roman" w:hAnsi="Times New Roman"/>
          <w:sz w:val="24"/>
          <w:szCs w:val="24"/>
        </w:rPr>
        <w:t xml:space="preserve"> одобренный на заседании Правительства РФ 25.09.2014 года (далее Прогноз)</w:t>
      </w:r>
      <w:r>
        <w:rPr>
          <w:rFonts w:ascii="Times New Roman" w:hAnsi="Times New Roman"/>
          <w:sz w:val="24"/>
          <w:szCs w:val="24"/>
        </w:rPr>
        <w:t>, учтены выплаты за вредность, многосменный режим работы и премии в соответствии со штатным расписанием;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«Цеховые расходы» - на 2093,868 тыс. руб., так как часть затрат отнесена на услуги по передаче тепловой энергии, которые МУП «Газовые котельные» оказывают ОАО «Красносельский Ювелирпром»; 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«Проведение аварийно-восстановительных работ» - на 2582 тыс. руб., в связи с корректировкой оплаты труда персонала и отнесением части затрат на услуги по передаче тепловой энергии;  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«Общехозяйственные расходы» - 2038,543 тыс. руб., в связи с тем, что рост затрат на оплату труда скорректированы в соответствии с Прогнозом на 5,5 %;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«Необходимая прибыль» - 4705,027 тыс. руб., в расчет затрат принят налог на упрощенную систему налогообложения.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Учтены расходы на мероприятия по энергосбережению (установка приборов учета) с 01.01.2015 года 440 тыс. руб., с 01.07.2015 года – 740 тыс. руб.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2015 год через тепловую сеть - теплоноситель горячая вода: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с 01.01.2015 г.-30.06.2015 г. – </w:t>
      </w:r>
      <w:r>
        <w:rPr>
          <w:rFonts w:ascii="Times New Roman" w:hAnsi="Times New Roman"/>
          <w:sz w:val="24"/>
          <w:szCs w:val="24"/>
        </w:rPr>
        <w:t>2282,00</w:t>
      </w:r>
      <w:r w:rsidRPr="00900A42">
        <w:rPr>
          <w:rFonts w:ascii="Times New Roman" w:hAnsi="Times New Roman"/>
          <w:sz w:val="24"/>
          <w:szCs w:val="24"/>
        </w:rPr>
        <w:t xml:space="preserve">  руб./Гкал (НДС</w:t>
      </w:r>
      <w:r>
        <w:rPr>
          <w:rFonts w:ascii="Times New Roman" w:hAnsi="Times New Roman"/>
          <w:sz w:val="24"/>
          <w:szCs w:val="24"/>
        </w:rPr>
        <w:t xml:space="preserve"> не облагается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с 01.07.2015 г.-31.12.2015 г. – </w:t>
      </w:r>
      <w:r>
        <w:rPr>
          <w:rFonts w:ascii="Times New Roman" w:hAnsi="Times New Roman"/>
          <w:sz w:val="24"/>
          <w:szCs w:val="24"/>
        </w:rPr>
        <w:t>2444,00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июлю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00A42">
          <w:rPr>
            <w:rFonts w:ascii="Times New Roman" w:hAnsi="Times New Roman"/>
            <w:sz w:val="24"/>
            <w:szCs w:val="24"/>
          </w:rPr>
          <w:t>2014 г</w:t>
        </w:r>
      </w:smartTag>
      <w:r w:rsidRPr="00900A4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 7,1</w:t>
      </w:r>
      <w:r w:rsidRPr="00900A42">
        <w:rPr>
          <w:rFonts w:ascii="Times New Roman" w:hAnsi="Times New Roman"/>
          <w:sz w:val="24"/>
          <w:szCs w:val="24"/>
        </w:rPr>
        <w:t xml:space="preserve">  %).</w:t>
      </w:r>
    </w:p>
    <w:p w:rsidR="00D976CF" w:rsidRPr="005D5979" w:rsidRDefault="00D976CF" w:rsidP="005D5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Возражений со стороны МУП ЖКХ БУЙСКОГО РАЙОНА и органов местного </w:t>
      </w:r>
      <w:r w:rsidRPr="005D5979">
        <w:rPr>
          <w:rFonts w:ascii="Times New Roman" w:hAnsi="Times New Roman" w:cs="Times New Roman"/>
          <w:sz w:val="24"/>
          <w:szCs w:val="24"/>
        </w:rPr>
        <w:t>самоуправления нет.</w:t>
      </w:r>
    </w:p>
    <w:p w:rsidR="00D976CF" w:rsidRPr="005D5979" w:rsidRDefault="00D976CF" w:rsidP="005D5979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979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№4 Повестки, предложение уполномоченного по делу О.Б. Тимофеевой поддержали единогласно.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76CF" w:rsidRPr="00900A42" w:rsidRDefault="00D976CF" w:rsidP="00D9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976CF" w:rsidRPr="00900A42" w:rsidRDefault="00D976CF" w:rsidP="00D976C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тепловую энергию, поставляемую </w:t>
      </w:r>
      <w:r>
        <w:rPr>
          <w:rFonts w:ascii="Times New Roman" w:hAnsi="Times New Roman"/>
          <w:sz w:val="24"/>
          <w:szCs w:val="24"/>
        </w:rPr>
        <w:t xml:space="preserve">МУП «Газовые котельные» </w:t>
      </w:r>
      <w:r w:rsidRPr="00900A42">
        <w:rPr>
          <w:rFonts w:ascii="Times New Roman" w:hAnsi="Times New Roman"/>
          <w:sz w:val="24"/>
          <w:szCs w:val="24"/>
        </w:rPr>
        <w:t xml:space="preserve">потребителям </w:t>
      </w:r>
      <w:r>
        <w:rPr>
          <w:rFonts w:ascii="Times New Roman" w:hAnsi="Times New Roman"/>
          <w:sz w:val="24"/>
          <w:szCs w:val="24"/>
        </w:rPr>
        <w:t>Красносельского муниципального района</w:t>
      </w:r>
      <w:r w:rsidRPr="00900A42">
        <w:rPr>
          <w:rFonts w:ascii="Times New Roman" w:hAnsi="Times New Roman"/>
          <w:sz w:val="24"/>
          <w:szCs w:val="24"/>
        </w:rPr>
        <w:t xml:space="preserve">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D976CF" w:rsidRPr="00900A42" w:rsidTr="0000700C">
        <w:tc>
          <w:tcPr>
            <w:tcW w:w="4536" w:type="dxa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A42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00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00A4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00A42">
              <w:rPr>
                <w:rFonts w:ascii="Times New Roman" w:hAnsi="Times New Roman"/>
                <w:sz w:val="24"/>
                <w:szCs w:val="24"/>
              </w:rPr>
              <w:t>.-31.12.2015 г.</w:t>
            </w:r>
          </w:p>
        </w:tc>
      </w:tr>
      <w:tr w:rsidR="00D976CF" w:rsidRPr="00900A42" w:rsidTr="0000700C">
        <w:tc>
          <w:tcPr>
            <w:tcW w:w="4536" w:type="dxa"/>
          </w:tcPr>
          <w:p w:rsidR="00D976CF" w:rsidRPr="00900A42" w:rsidRDefault="00D976CF" w:rsidP="0000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 (</w:t>
            </w:r>
            <w:r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2282,00</w:t>
            </w:r>
          </w:p>
        </w:tc>
        <w:tc>
          <w:tcPr>
            <w:tcW w:w="2126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2444,00</w:t>
            </w:r>
          </w:p>
        </w:tc>
      </w:tr>
      <w:tr w:rsidR="00D976CF" w:rsidRPr="00900A42" w:rsidTr="0000700C">
        <w:tc>
          <w:tcPr>
            <w:tcW w:w="4536" w:type="dxa"/>
          </w:tcPr>
          <w:p w:rsidR="00D976CF" w:rsidRPr="00900A42" w:rsidRDefault="00D976CF" w:rsidP="0000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Бюджетные и прочие потребители (</w:t>
            </w:r>
            <w:r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) в горячей воде </w:t>
            </w:r>
          </w:p>
        </w:tc>
        <w:tc>
          <w:tcPr>
            <w:tcW w:w="1418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2282,00</w:t>
            </w:r>
          </w:p>
        </w:tc>
        <w:tc>
          <w:tcPr>
            <w:tcW w:w="2126" w:type="dxa"/>
            <w:vAlign w:val="bottom"/>
          </w:tcPr>
          <w:p w:rsidR="00D976CF" w:rsidRPr="00900A42" w:rsidRDefault="00D976CF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2444,00</w:t>
            </w:r>
          </w:p>
        </w:tc>
      </w:tr>
    </w:tbl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976CF" w:rsidRPr="00900A42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D976CF" w:rsidRDefault="00D976CF" w:rsidP="00D976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D976CF" w:rsidRDefault="00D976CF" w:rsidP="005D5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D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DC6F19" w:rsidRDefault="00DC6F19" w:rsidP="00CA47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F19" w:rsidRPr="00900A42" w:rsidRDefault="00DC6F19" w:rsidP="00DC6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 5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Об установлении тарифов на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услуги по передаче </w:t>
      </w:r>
      <w:r w:rsidRPr="00900A42">
        <w:rPr>
          <w:rFonts w:ascii="Times New Roman" w:hAnsi="Times New Roman"/>
          <w:color w:val="000000"/>
          <w:sz w:val="24"/>
          <w:szCs w:val="24"/>
        </w:rPr>
        <w:t>теплов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энерги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оказываемые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потребителям </w:t>
      </w:r>
      <w:r>
        <w:rPr>
          <w:rFonts w:ascii="Times New Roman" w:hAnsi="Times New Roman"/>
          <w:color w:val="000000"/>
          <w:sz w:val="24"/>
          <w:szCs w:val="24"/>
        </w:rPr>
        <w:t>п. Красное-на-Волге Красносельского муниципального района Костромской области</w:t>
      </w:r>
      <w:r w:rsidRPr="00900A42">
        <w:rPr>
          <w:rFonts w:ascii="Times New Roman" w:hAnsi="Times New Roman"/>
          <w:color w:val="000000"/>
          <w:sz w:val="24"/>
          <w:szCs w:val="24"/>
        </w:rPr>
        <w:t xml:space="preserve"> на 2015 год</w:t>
      </w:r>
      <w:r w:rsidRPr="00900A42">
        <w:rPr>
          <w:rFonts w:ascii="Times New Roman" w:hAnsi="Times New Roman"/>
          <w:sz w:val="24"/>
          <w:szCs w:val="24"/>
        </w:rPr>
        <w:t>».</w:t>
      </w:r>
    </w:p>
    <w:p w:rsidR="00DC6F19" w:rsidRPr="00900A42" w:rsidRDefault="00DC6F19" w:rsidP="00DC6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6F19" w:rsidRPr="00900A42" w:rsidRDefault="00DC6F19" w:rsidP="00DC6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DC6F19" w:rsidRPr="00900A42" w:rsidRDefault="00DC6F19" w:rsidP="00DC6F1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Уполномоченного по делу Тимофееву О.Б. сообщившего по рассматриваемому вопросу следующее. 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«Газовые котельные» </w:t>
      </w:r>
      <w:r w:rsidRPr="00900A42">
        <w:rPr>
          <w:rFonts w:ascii="Times New Roman" w:hAnsi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</w:t>
      </w:r>
      <w:proofErr w:type="spellStart"/>
      <w:r w:rsidRPr="00900A42">
        <w:rPr>
          <w:rFonts w:ascii="Times New Roman" w:hAnsi="Times New Roman"/>
          <w:sz w:val="24"/>
          <w:szCs w:val="24"/>
        </w:rPr>
        <w:t>вх</w:t>
      </w:r>
      <w:proofErr w:type="spellEnd"/>
      <w:r w:rsidRPr="00900A42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30</w:t>
      </w:r>
      <w:r w:rsidRPr="00900A42">
        <w:rPr>
          <w:rFonts w:ascii="Times New Roman" w:hAnsi="Times New Roman"/>
          <w:sz w:val="24"/>
          <w:szCs w:val="24"/>
        </w:rPr>
        <w:t>.04.2014г. №О-</w:t>
      </w:r>
      <w:r>
        <w:rPr>
          <w:rFonts w:ascii="Times New Roman" w:hAnsi="Times New Roman"/>
          <w:sz w:val="24"/>
          <w:szCs w:val="24"/>
        </w:rPr>
        <w:t>919</w:t>
      </w:r>
      <w:r w:rsidRPr="00900A42">
        <w:rPr>
          <w:rFonts w:ascii="Times New Roman" w:hAnsi="Times New Roman"/>
          <w:sz w:val="24"/>
          <w:szCs w:val="24"/>
        </w:rPr>
        <w:t xml:space="preserve"> на установление тарифа на </w:t>
      </w:r>
      <w:r>
        <w:rPr>
          <w:rFonts w:ascii="Times New Roman" w:hAnsi="Times New Roman"/>
          <w:sz w:val="24"/>
          <w:szCs w:val="24"/>
        </w:rPr>
        <w:t xml:space="preserve">услуги по передаче </w:t>
      </w:r>
      <w:r w:rsidRPr="00900A42">
        <w:rPr>
          <w:rFonts w:ascii="Times New Roman" w:hAnsi="Times New Roman"/>
          <w:sz w:val="24"/>
          <w:szCs w:val="24"/>
        </w:rPr>
        <w:t>теплов</w:t>
      </w:r>
      <w:r>
        <w:rPr>
          <w:rFonts w:ascii="Times New Roman" w:hAnsi="Times New Roman"/>
          <w:sz w:val="24"/>
          <w:szCs w:val="24"/>
        </w:rPr>
        <w:t>ой</w:t>
      </w:r>
      <w:r w:rsidRPr="00900A42">
        <w:rPr>
          <w:rFonts w:ascii="Times New Roman" w:hAnsi="Times New Roman"/>
          <w:sz w:val="24"/>
          <w:szCs w:val="24"/>
        </w:rPr>
        <w:t xml:space="preserve"> энергию на 2015 год</w:t>
      </w:r>
      <w:r>
        <w:rPr>
          <w:rFonts w:ascii="Times New Roman" w:hAnsi="Times New Roman"/>
          <w:sz w:val="24"/>
          <w:szCs w:val="24"/>
        </w:rPr>
        <w:t>, размер не указан.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</w:t>
      </w:r>
      <w:r>
        <w:rPr>
          <w:rFonts w:ascii="Times New Roman" w:hAnsi="Times New Roman"/>
          <w:sz w:val="24"/>
          <w:szCs w:val="24"/>
        </w:rPr>
        <w:t>12</w:t>
      </w:r>
      <w:r w:rsidRPr="00900A42">
        <w:rPr>
          <w:rFonts w:ascii="Times New Roman" w:hAnsi="Times New Roman"/>
          <w:sz w:val="24"/>
          <w:szCs w:val="24"/>
        </w:rPr>
        <w:t xml:space="preserve">.05.2014 г. №  </w:t>
      </w:r>
      <w:r>
        <w:rPr>
          <w:rFonts w:ascii="Times New Roman" w:hAnsi="Times New Roman"/>
          <w:sz w:val="24"/>
          <w:szCs w:val="24"/>
        </w:rPr>
        <w:t>110</w:t>
      </w:r>
      <w:r w:rsidRPr="00900A42">
        <w:rPr>
          <w:rFonts w:ascii="Times New Roman" w:hAnsi="Times New Roman"/>
          <w:sz w:val="24"/>
          <w:szCs w:val="24"/>
        </w:rPr>
        <w:t xml:space="preserve">. 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>
        <w:rPr>
          <w:rFonts w:ascii="Times New Roman" w:hAnsi="Times New Roman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sz w:val="24"/>
          <w:szCs w:val="24"/>
        </w:rPr>
        <w:t xml:space="preserve"> на 2015 год по </w:t>
      </w:r>
      <w:r>
        <w:rPr>
          <w:rFonts w:ascii="Times New Roman" w:hAnsi="Times New Roman"/>
          <w:sz w:val="24"/>
          <w:szCs w:val="24"/>
        </w:rPr>
        <w:t>передаче тепловой энергии</w:t>
      </w:r>
      <w:r w:rsidRPr="00900A42">
        <w:rPr>
          <w:rFonts w:ascii="Times New Roman" w:hAnsi="Times New Roman"/>
          <w:sz w:val="24"/>
          <w:szCs w:val="24"/>
        </w:rPr>
        <w:t xml:space="preserve"> (по расчету департамента ГРЦТ </w:t>
      </w:r>
      <w:proofErr w:type="gramStart"/>
      <w:r w:rsidRPr="00900A42">
        <w:rPr>
          <w:rFonts w:ascii="Times New Roman" w:hAnsi="Times New Roman"/>
          <w:sz w:val="24"/>
          <w:szCs w:val="24"/>
        </w:rPr>
        <w:t>КО</w:t>
      </w:r>
      <w:proofErr w:type="gramEnd"/>
      <w:r w:rsidRPr="00900A42">
        <w:rPr>
          <w:rFonts w:ascii="Times New Roman" w:hAnsi="Times New Roman"/>
          <w:sz w:val="24"/>
          <w:szCs w:val="24"/>
        </w:rPr>
        <w:t>) составили: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- объем п</w:t>
      </w:r>
      <w:r>
        <w:rPr>
          <w:rFonts w:ascii="Times New Roman" w:hAnsi="Times New Roman"/>
          <w:sz w:val="24"/>
          <w:szCs w:val="24"/>
        </w:rPr>
        <w:t>ереданной тепловой энергии</w:t>
      </w:r>
      <w:r w:rsidRPr="00900A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8994,00</w:t>
      </w:r>
      <w:r w:rsidRPr="00900A42">
        <w:rPr>
          <w:rFonts w:ascii="Times New Roman" w:hAnsi="Times New Roman"/>
          <w:sz w:val="24"/>
          <w:szCs w:val="24"/>
        </w:rPr>
        <w:t xml:space="preserve"> Гкал;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/>
          <w:sz w:val="24"/>
          <w:szCs w:val="24"/>
        </w:rPr>
        <w:t xml:space="preserve">1315,00 </w:t>
      </w:r>
      <w:r w:rsidRPr="00900A42">
        <w:rPr>
          <w:rFonts w:ascii="Times New Roman" w:hAnsi="Times New Roman"/>
          <w:sz w:val="24"/>
          <w:szCs w:val="24"/>
        </w:rPr>
        <w:t>Гкал;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объем реализации </w:t>
      </w:r>
      <w:r>
        <w:rPr>
          <w:rFonts w:ascii="Times New Roman" w:hAnsi="Times New Roman"/>
          <w:sz w:val="24"/>
          <w:szCs w:val="24"/>
        </w:rPr>
        <w:t xml:space="preserve">переданной </w:t>
      </w:r>
      <w:r w:rsidRPr="00900A42">
        <w:rPr>
          <w:rFonts w:ascii="Times New Roman" w:hAnsi="Times New Roman"/>
          <w:sz w:val="24"/>
          <w:szCs w:val="24"/>
        </w:rPr>
        <w:t>тепловой энергии потребителям  –</w:t>
      </w:r>
      <w:r>
        <w:rPr>
          <w:rFonts w:ascii="Times New Roman" w:hAnsi="Times New Roman"/>
          <w:sz w:val="24"/>
          <w:szCs w:val="24"/>
        </w:rPr>
        <w:t>7679,00</w:t>
      </w:r>
      <w:r w:rsidRPr="00900A42">
        <w:rPr>
          <w:rFonts w:ascii="Times New Roman" w:hAnsi="Times New Roman"/>
          <w:sz w:val="24"/>
          <w:szCs w:val="24"/>
        </w:rPr>
        <w:t xml:space="preserve"> Гкал.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/>
          <w:sz w:val="24"/>
          <w:szCs w:val="24"/>
        </w:rPr>
        <w:t>2807,64</w:t>
      </w:r>
      <w:r w:rsidRPr="00900A42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A42">
        <w:rPr>
          <w:rFonts w:ascii="Times New Roman" w:hAnsi="Times New Roman"/>
          <w:sz w:val="24"/>
          <w:szCs w:val="24"/>
        </w:rPr>
        <w:t>руб., в том числе: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материалы на производственные нужды – </w:t>
      </w:r>
      <w:r>
        <w:rPr>
          <w:rFonts w:ascii="Times New Roman" w:hAnsi="Times New Roman"/>
          <w:sz w:val="24"/>
          <w:szCs w:val="24"/>
        </w:rPr>
        <w:t>30,65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затраты на оплату труда основных производственных рабочих с учетом страховых взносов – </w:t>
      </w:r>
      <w:r>
        <w:rPr>
          <w:rFonts w:ascii="Times New Roman" w:hAnsi="Times New Roman"/>
          <w:sz w:val="24"/>
          <w:szCs w:val="24"/>
        </w:rPr>
        <w:t>182,74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C6F19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аварийно-восстановительных работ – 374,92 тыс. руб.;</w:t>
      </w:r>
    </w:p>
    <w:p w:rsidR="00DC6F19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компенсация потерь – 1950,27 тыс. руб.;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общехозяйственные расходы – </w:t>
      </w:r>
      <w:r>
        <w:rPr>
          <w:rFonts w:ascii="Times New Roman" w:hAnsi="Times New Roman"/>
          <w:sz w:val="24"/>
          <w:szCs w:val="24"/>
        </w:rPr>
        <w:t>45,9</w:t>
      </w:r>
      <w:r w:rsidRPr="00900A42">
        <w:rPr>
          <w:rFonts w:ascii="Times New Roman" w:hAnsi="Times New Roman"/>
          <w:sz w:val="24"/>
          <w:szCs w:val="24"/>
        </w:rPr>
        <w:t xml:space="preserve"> тыс. руб.;</w:t>
      </w:r>
    </w:p>
    <w:p w:rsidR="00DC6F19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необходимая прибыль – </w:t>
      </w:r>
      <w:r>
        <w:rPr>
          <w:rFonts w:ascii="Times New Roman" w:hAnsi="Times New Roman"/>
          <w:sz w:val="24"/>
          <w:szCs w:val="24"/>
        </w:rPr>
        <w:t>0,13 тыс. руб.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42">
        <w:rPr>
          <w:rFonts w:ascii="Times New Roman" w:hAnsi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</w:t>
      </w:r>
      <w:r>
        <w:rPr>
          <w:rFonts w:ascii="Times New Roman" w:hAnsi="Times New Roman"/>
          <w:sz w:val="24"/>
          <w:szCs w:val="24"/>
        </w:rPr>
        <w:t>услуги по передаче т</w:t>
      </w:r>
      <w:r w:rsidRPr="00900A42">
        <w:rPr>
          <w:rFonts w:ascii="Times New Roman" w:hAnsi="Times New Roman"/>
          <w:sz w:val="24"/>
          <w:szCs w:val="24"/>
        </w:rPr>
        <w:t>еплов</w:t>
      </w:r>
      <w:r>
        <w:rPr>
          <w:rFonts w:ascii="Times New Roman" w:hAnsi="Times New Roman"/>
          <w:sz w:val="24"/>
          <w:szCs w:val="24"/>
        </w:rPr>
        <w:t>ой</w:t>
      </w:r>
      <w:r w:rsidRPr="00900A42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900A42">
        <w:rPr>
          <w:rFonts w:ascii="Times New Roman" w:hAnsi="Times New Roman"/>
          <w:sz w:val="24"/>
          <w:szCs w:val="24"/>
        </w:rPr>
        <w:t xml:space="preserve">, поставляемую </w:t>
      </w:r>
      <w:r>
        <w:rPr>
          <w:rFonts w:ascii="Times New Roman" w:hAnsi="Times New Roman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п. Красное-на-Волге Красносельского муниципального района Костромской области </w:t>
      </w:r>
      <w:r w:rsidRPr="00900A42">
        <w:rPr>
          <w:rFonts w:ascii="Times New Roman" w:hAnsi="Times New Roman"/>
          <w:sz w:val="24"/>
          <w:szCs w:val="24"/>
        </w:rPr>
        <w:t>на 2015 год через тепловую сеть - теплоноситель горячая вода:</w:t>
      </w:r>
      <w:proofErr w:type="gramEnd"/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с 01.01.2015 г.-30.06.2015 г. – </w:t>
      </w:r>
      <w:r>
        <w:rPr>
          <w:rFonts w:ascii="Times New Roman" w:hAnsi="Times New Roman"/>
          <w:sz w:val="24"/>
          <w:szCs w:val="24"/>
        </w:rPr>
        <w:t>356,30</w:t>
      </w:r>
      <w:r w:rsidRPr="00900A42">
        <w:rPr>
          <w:rFonts w:ascii="Times New Roman" w:hAnsi="Times New Roman"/>
          <w:sz w:val="24"/>
          <w:szCs w:val="24"/>
        </w:rPr>
        <w:t xml:space="preserve">  руб./Гкал (НДС</w:t>
      </w:r>
      <w:r>
        <w:rPr>
          <w:rFonts w:ascii="Times New Roman" w:hAnsi="Times New Roman"/>
          <w:sz w:val="24"/>
          <w:szCs w:val="24"/>
        </w:rPr>
        <w:t xml:space="preserve"> не облагается</w:t>
      </w:r>
      <w:r w:rsidRPr="00900A42">
        <w:rPr>
          <w:rFonts w:ascii="Times New Roman" w:hAnsi="Times New Roman"/>
          <w:sz w:val="24"/>
          <w:szCs w:val="24"/>
        </w:rPr>
        <w:t>);</w:t>
      </w:r>
    </w:p>
    <w:p w:rsidR="00DC6F19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- с 01.07.2015 г.-31.12.2015 г. – </w:t>
      </w:r>
      <w:r>
        <w:rPr>
          <w:rFonts w:ascii="Times New Roman" w:hAnsi="Times New Roman"/>
          <w:sz w:val="24"/>
          <w:szCs w:val="24"/>
        </w:rPr>
        <w:t>377,71</w:t>
      </w:r>
      <w:r w:rsidRPr="00900A42">
        <w:rPr>
          <w:rFonts w:ascii="Times New Roman" w:hAnsi="Times New Roman"/>
          <w:sz w:val="24"/>
          <w:szCs w:val="24"/>
        </w:rPr>
        <w:t xml:space="preserve"> руб./Гкал (</w:t>
      </w:r>
      <w:r>
        <w:rPr>
          <w:rFonts w:ascii="Times New Roman" w:hAnsi="Times New Roman"/>
          <w:sz w:val="24"/>
          <w:szCs w:val="24"/>
        </w:rPr>
        <w:t>НДС не облагается</w:t>
      </w:r>
      <w:r w:rsidRPr="00900A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A42">
        <w:rPr>
          <w:rFonts w:ascii="Times New Roman" w:hAnsi="Times New Roman"/>
          <w:sz w:val="24"/>
          <w:szCs w:val="24"/>
        </w:rPr>
        <w:t xml:space="preserve">рост к </w:t>
      </w:r>
      <w:r>
        <w:rPr>
          <w:rFonts w:ascii="Times New Roman" w:hAnsi="Times New Roman"/>
          <w:sz w:val="24"/>
          <w:szCs w:val="24"/>
        </w:rPr>
        <w:t>июлю</w:t>
      </w:r>
      <w:r w:rsidRPr="00900A4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00A42">
          <w:rPr>
            <w:rFonts w:ascii="Times New Roman" w:hAnsi="Times New Roman"/>
            <w:sz w:val="24"/>
            <w:szCs w:val="24"/>
          </w:rPr>
          <w:t>2014 г</w:t>
        </w:r>
      </w:smartTag>
      <w:r w:rsidRPr="00900A4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 6,01</w:t>
      </w:r>
      <w:r w:rsidRPr="00900A42">
        <w:rPr>
          <w:rFonts w:ascii="Times New Roman" w:hAnsi="Times New Roman"/>
          <w:sz w:val="24"/>
          <w:szCs w:val="24"/>
        </w:rPr>
        <w:t xml:space="preserve">  %).</w:t>
      </w:r>
    </w:p>
    <w:p w:rsidR="00DC6F19" w:rsidRPr="000955FC" w:rsidRDefault="00DC6F19" w:rsidP="00095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Возражений со стороны МУП «Газовые котельные» и органов местного самоуправления </w:t>
      </w:r>
      <w:r w:rsidRPr="000955FC">
        <w:rPr>
          <w:rFonts w:ascii="Times New Roman" w:hAnsi="Times New Roman" w:cs="Times New Roman"/>
          <w:sz w:val="24"/>
          <w:szCs w:val="24"/>
        </w:rPr>
        <w:t>нет.</w:t>
      </w:r>
    </w:p>
    <w:p w:rsidR="00DC6F19" w:rsidRPr="000955FC" w:rsidRDefault="00DC6F19" w:rsidP="000955FC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№5 Повестки, предложение уполномоченного по делу О.Б. Тимофеевой поддержали единогласно.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6F19" w:rsidRPr="00900A42" w:rsidRDefault="00DC6F19" w:rsidP="00DC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A42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C6F19" w:rsidRPr="00900A42" w:rsidRDefault="00DC6F19" w:rsidP="00DC6F1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1. Установить тарифы на </w:t>
      </w:r>
      <w:r>
        <w:rPr>
          <w:rFonts w:ascii="Times New Roman" w:hAnsi="Times New Roman"/>
          <w:sz w:val="24"/>
          <w:szCs w:val="24"/>
        </w:rPr>
        <w:t>услуги по передаче т</w:t>
      </w:r>
      <w:r w:rsidRPr="00900A42">
        <w:rPr>
          <w:rFonts w:ascii="Times New Roman" w:hAnsi="Times New Roman"/>
          <w:sz w:val="24"/>
          <w:szCs w:val="24"/>
        </w:rPr>
        <w:t>еплов</w:t>
      </w:r>
      <w:r>
        <w:rPr>
          <w:rFonts w:ascii="Times New Roman" w:hAnsi="Times New Roman"/>
          <w:sz w:val="24"/>
          <w:szCs w:val="24"/>
        </w:rPr>
        <w:t>ой</w:t>
      </w:r>
      <w:r w:rsidRPr="00900A42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900A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0A42">
        <w:rPr>
          <w:rFonts w:ascii="Times New Roman" w:hAnsi="Times New Roman"/>
          <w:sz w:val="24"/>
          <w:szCs w:val="24"/>
        </w:rPr>
        <w:t>поставляемую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 «Газовые котельные»</w:t>
      </w:r>
      <w:r w:rsidRPr="00900A42">
        <w:rPr>
          <w:rFonts w:ascii="Times New Roman" w:hAnsi="Times New Roman"/>
          <w:sz w:val="24"/>
          <w:szCs w:val="24"/>
        </w:rPr>
        <w:t xml:space="preserve"> потребителям </w:t>
      </w:r>
      <w:r>
        <w:rPr>
          <w:rFonts w:ascii="Times New Roman" w:hAnsi="Times New Roman"/>
          <w:sz w:val="24"/>
          <w:szCs w:val="24"/>
        </w:rPr>
        <w:t xml:space="preserve">п. Красное-на-Волге Красносельского муниципального района Костромской области </w:t>
      </w:r>
      <w:r w:rsidRPr="00900A42">
        <w:rPr>
          <w:rFonts w:ascii="Times New Roman" w:hAnsi="Times New Roman"/>
          <w:sz w:val="24"/>
          <w:szCs w:val="24"/>
        </w:rPr>
        <w:t xml:space="preserve">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DC6F19" w:rsidRPr="00900A42" w:rsidTr="0000700C">
        <w:tc>
          <w:tcPr>
            <w:tcW w:w="4536" w:type="dxa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A42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00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00A4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00A42">
              <w:rPr>
                <w:rFonts w:ascii="Times New Roman" w:hAnsi="Times New Roman"/>
                <w:sz w:val="24"/>
                <w:szCs w:val="24"/>
              </w:rPr>
              <w:t>.-31.12.2015 г.</w:t>
            </w:r>
          </w:p>
        </w:tc>
      </w:tr>
      <w:tr w:rsidR="00DC6F19" w:rsidRPr="00900A42" w:rsidTr="0000700C">
        <w:tc>
          <w:tcPr>
            <w:tcW w:w="4536" w:type="dxa"/>
          </w:tcPr>
          <w:p w:rsidR="00DC6F19" w:rsidRPr="00900A42" w:rsidRDefault="00DC6F19" w:rsidP="0000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 (</w:t>
            </w:r>
            <w:r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19" w:rsidRPr="00900A42" w:rsidTr="0000700C">
        <w:tc>
          <w:tcPr>
            <w:tcW w:w="4536" w:type="dxa"/>
          </w:tcPr>
          <w:p w:rsidR="00DC6F19" w:rsidRPr="00900A42" w:rsidRDefault="00DC6F19" w:rsidP="0000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Бюджетные и прочие потребители (</w:t>
            </w:r>
            <w:r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) в горячей воде </w:t>
            </w:r>
          </w:p>
        </w:tc>
        <w:tc>
          <w:tcPr>
            <w:tcW w:w="1418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356,30</w:t>
            </w:r>
          </w:p>
        </w:tc>
        <w:tc>
          <w:tcPr>
            <w:tcW w:w="2126" w:type="dxa"/>
            <w:vAlign w:val="bottom"/>
          </w:tcPr>
          <w:p w:rsidR="00DC6F19" w:rsidRPr="00900A42" w:rsidRDefault="00DC6F19" w:rsidP="0000700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377,71</w:t>
            </w:r>
          </w:p>
        </w:tc>
      </w:tr>
    </w:tbl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lastRenderedPageBreak/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DC6F19" w:rsidRPr="00900A42" w:rsidRDefault="00DC6F19" w:rsidP="00DC6F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900A42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00A42">
        <w:rPr>
          <w:rFonts w:ascii="Times New Roman" w:hAnsi="Times New Roman"/>
          <w:sz w:val="24"/>
          <w:szCs w:val="24"/>
        </w:rPr>
        <w:t xml:space="preserve"> законодательства</w:t>
      </w:r>
      <w:r w:rsidR="004D0F19">
        <w:rPr>
          <w:rFonts w:ascii="Times New Roman" w:hAnsi="Times New Roman"/>
          <w:sz w:val="24"/>
          <w:szCs w:val="24"/>
        </w:rPr>
        <w:t>.</w:t>
      </w:r>
    </w:p>
    <w:p w:rsidR="00DC6F19" w:rsidRPr="006A1809" w:rsidRDefault="00DC6F19" w:rsidP="006A180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809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DC6F19" w:rsidRDefault="00DC6F19" w:rsidP="00CA47A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16896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Pr="00F010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10C8">
        <w:rPr>
          <w:rFonts w:ascii="Times New Roman" w:hAnsi="Times New Roman" w:cs="Times New Roman"/>
          <w:sz w:val="24"/>
          <w:szCs w:val="24"/>
        </w:rPr>
        <w:t>«Об у</w:t>
      </w:r>
      <w:r>
        <w:rPr>
          <w:rFonts w:ascii="Times New Roman" w:hAnsi="Times New Roman" w:cs="Times New Roman"/>
          <w:sz w:val="24"/>
          <w:szCs w:val="24"/>
        </w:rPr>
        <w:t>тверждении производственной программы МУП Солигаличского муниципального района «Райводоканал» в сфере водоснабжения на 2015 год, установлении тарифов на питьевую воду для потребителей МУП Солигаличского муниципального района «Райводоканал» на 2015 год</w:t>
      </w:r>
      <w:r w:rsidRPr="00F010C8">
        <w:rPr>
          <w:rFonts w:ascii="Times New Roman" w:hAnsi="Times New Roman" w:cs="Times New Roman"/>
          <w:sz w:val="24"/>
          <w:szCs w:val="24"/>
        </w:rPr>
        <w:t>».</w:t>
      </w:r>
    </w:p>
    <w:p w:rsidR="00D16896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96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8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6896" w:rsidRPr="00E60C8A" w:rsidRDefault="00D16896" w:rsidP="00D168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 xml:space="preserve">Уполномоченного по делу Стрижову И.Н. сообщившего по рассматриваемому вопросу следующее. </w:t>
      </w:r>
    </w:p>
    <w:p w:rsidR="00D16896" w:rsidRDefault="00D16896" w:rsidP="00D168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11C2">
        <w:rPr>
          <w:rFonts w:ascii="Times New Roman" w:hAnsi="Times New Roman" w:cs="Times New Roman"/>
        </w:rPr>
        <w:t xml:space="preserve">МУП Солигаличского муниципального района «Райводоканал»  представило в департамент государственного регулирования цен и тарифов Костромской области заявление  </w:t>
      </w:r>
      <w:proofErr w:type="spellStart"/>
      <w:r w:rsidRPr="002211C2"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от 29.04.2014 года №О-</w:t>
      </w:r>
      <w:r w:rsidRPr="002211C2">
        <w:rPr>
          <w:rFonts w:ascii="Times New Roman" w:hAnsi="Times New Roman" w:cs="Times New Roman"/>
        </w:rPr>
        <w:t>698  и расчетные материалы  на установление тарифов на питьевую воду на 2015 год в размере 46,47 руб./м3  и НВВ 5158,02 тыс.</w:t>
      </w:r>
      <w:r>
        <w:rPr>
          <w:rFonts w:ascii="Times New Roman" w:hAnsi="Times New Roman" w:cs="Times New Roman"/>
        </w:rPr>
        <w:t xml:space="preserve"> </w:t>
      </w:r>
      <w:r w:rsidRPr="002211C2">
        <w:rPr>
          <w:rFonts w:ascii="Times New Roman" w:hAnsi="Times New Roman" w:cs="Times New Roman"/>
        </w:rPr>
        <w:t>руб.</w:t>
      </w:r>
    </w:p>
    <w:p w:rsidR="00D16896" w:rsidRPr="002211C2" w:rsidRDefault="00D16896" w:rsidP="00D1689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211C2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2211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211C2"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питьевую воду  на 2014 год от 7.10.2013г. № 313. </w:t>
      </w:r>
    </w:p>
    <w:p w:rsidR="00D16896" w:rsidRPr="002211C2" w:rsidRDefault="00D16896" w:rsidP="00D168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211C2">
        <w:rPr>
          <w:rFonts w:ascii="Times New Roman" w:hAnsi="Times New Roman" w:cs="Times New Roman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холодного </w:t>
      </w:r>
      <w:proofErr w:type="gramStart"/>
      <w:r w:rsidRPr="002211C2">
        <w:rPr>
          <w:rFonts w:ascii="Times New Roman" w:hAnsi="Times New Roman" w:cs="Times New Roman"/>
        </w:rPr>
        <w:t>водоснабжения</w:t>
      </w:r>
      <w:proofErr w:type="gramEnd"/>
      <w:r w:rsidRPr="002211C2">
        <w:rPr>
          <w:rFonts w:ascii="Times New Roman" w:hAnsi="Times New Roman" w:cs="Times New Roman"/>
        </w:rPr>
        <w:t xml:space="preserve">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 «О государственном регулировании тарифов в сфере водоснабжения и водоотведения»</w:t>
      </w:r>
      <w:r w:rsidRPr="002211C2">
        <w:rPr>
          <w:rFonts w:ascii="Times New Roman" w:hAnsi="Times New Roman" w:cs="Times New Roman"/>
          <w:color w:val="000000"/>
        </w:rPr>
        <w:t xml:space="preserve"> и методическими указаниями по расчету регулируемых тарифов в сфере водоснабжения и водоотведения, утвержденные Приказом ФСТ России от 27.12.2013г. № 1746-э.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2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 МУП Солигаличского муниципального района «Райводоканал» на 2015 год в сфере холодного водоснабжения (по расчету департамента ГРЦТ </w:t>
      </w:r>
      <w:proofErr w:type="gramStart"/>
      <w:r w:rsidRPr="002211C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211C2">
        <w:rPr>
          <w:rFonts w:ascii="Times New Roman" w:hAnsi="Times New Roman" w:cs="Times New Roman"/>
          <w:sz w:val="24"/>
          <w:szCs w:val="24"/>
        </w:rPr>
        <w:t>) составили:</w:t>
      </w:r>
    </w:p>
    <w:p w:rsidR="00D16896" w:rsidRPr="009425AC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425AC">
        <w:rPr>
          <w:rFonts w:ascii="Times New Roman" w:hAnsi="Times New Roman"/>
          <w:sz w:val="24"/>
          <w:szCs w:val="24"/>
        </w:rPr>
        <w:t>-поднято воды – 126,00 тыс</w:t>
      </w:r>
      <w:proofErr w:type="gramStart"/>
      <w:r w:rsidRPr="009425AC">
        <w:rPr>
          <w:rFonts w:ascii="Times New Roman" w:hAnsi="Times New Roman"/>
          <w:sz w:val="24"/>
          <w:szCs w:val="24"/>
        </w:rPr>
        <w:t>.м</w:t>
      </w:r>
      <w:proofErr w:type="gramEnd"/>
      <w:r w:rsidRPr="009425AC">
        <w:rPr>
          <w:rFonts w:ascii="Times New Roman" w:hAnsi="Times New Roman"/>
          <w:sz w:val="24"/>
          <w:szCs w:val="24"/>
        </w:rPr>
        <w:t>3;</w:t>
      </w:r>
    </w:p>
    <w:p w:rsidR="00D16896" w:rsidRPr="009425AC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425AC">
        <w:rPr>
          <w:rFonts w:ascii="Times New Roman" w:hAnsi="Times New Roman"/>
          <w:sz w:val="24"/>
          <w:szCs w:val="24"/>
        </w:rPr>
        <w:t>-подано в сеть – 126,00 тыс</w:t>
      </w:r>
      <w:proofErr w:type="gramStart"/>
      <w:r w:rsidRPr="009425AC">
        <w:rPr>
          <w:rFonts w:ascii="Times New Roman" w:hAnsi="Times New Roman"/>
          <w:sz w:val="24"/>
          <w:szCs w:val="24"/>
        </w:rPr>
        <w:t>.м</w:t>
      </w:r>
      <w:proofErr w:type="gramEnd"/>
      <w:r w:rsidRPr="009425AC">
        <w:rPr>
          <w:rFonts w:ascii="Times New Roman" w:hAnsi="Times New Roman"/>
          <w:sz w:val="24"/>
          <w:szCs w:val="24"/>
        </w:rPr>
        <w:t>3;</w:t>
      </w:r>
    </w:p>
    <w:p w:rsidR="00D16896" w:rsidRPr="0032650E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2650E">
        <w:rPr>
          <w:rFonts w:ascii="Times New Roman" w:hAnsi="Times New Roman"/>
          <w:sz w:val="24"/>
          <w:szCs w:val="24"/>
        </w:rPr>
        <w:t>-потери – 15,00 тыс</w:t>
      </w:r>
      <w:proofErr w:type="gramStart"/>
      <w:r w:rsidRPr="0032650E">
        <w:rPr>
          <w:rFonts w:ascii="Times New Roman" w:hAnsi="Times New Roman"/>
          <w:sz w:val="24"/>
          <w:szCs w:val="24"/>
        </w:rPr>
        <w:t>.м</w:t>
      </w:r>
      <w:proofErr w:type="gramEnd"/>
      <w:r w:rsidRPr="0032650E">
        <w:rPr>
          <w:rFonts w:ascii="Times New Roman" w:hAnsi="Times New Roman"/>
          <w:sz w:val="24"/>
          <w:szCs w:val="24"/>
        </w:rPr>
        <w:t>3 (11,9% от отпуска в сеть);</w:t>
      </w:r>
    </w:p>
    <w:p w:rsidR="00D16896" w:rsidRPr="0032650E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2650E">
        <w:rPr>
          <w:rFonts w:ascii="Times New Roman" w:hAnsi="Times New Roman"/>
          <w:sz w:val="24"/>
          <w:szCs w:val="24"/>
        </w:rPr>
        <w:t>Реализовано воды – 111,00 тыс</w:t>
      </w:r>
      <w:proofErr w:type="gramStart"/>
      <w:r w:rsidRPr="0032650E">
        <w:rPr>
          <w:rFonts w:ascii="Times New Roman" w:hAnsi="Times New Roman"/>
          <w:sz w:val="24"/>
          <w:szCs w:val="24"/>
        </w:rPr>
        <w:t>.р</w:t>
      </w:r>
      <w:proofErr w:type="gramEnd"/>
      <w:r w:rsidRPr="0032650E">
        <w:rPr>
          <w:rFonts w:ascii="Times New Roman" w:hAnsi="Times New Roman"/>
          <w:sz w:val="24"/>
          <w:szCs w:val="24"/>
        </w:rPr>
        <w:t>уб. в том числе:</w:t>
      </w:r>
    </w:p>
    <w:p w:rsidR="00D16896" w:rsidRPr="0032650E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2650E">
        <w:rPr>
          <w:rFonts w:ascii="Times New Roman" w:hAnsi="Times New Roman"/>
          <w:sz w:val="24"/>
          <w:szCs w:val="24"/>
        </w:rPr>
        <w:t>- населению – 78,30 тыс</w:t>
      </w:r>
      <w:proofErr w:type="gramStart"/>
      <w:r w:rsidRPr="0032650E">
        <w:rPr>
          <w:rFonts w:ascii="Times New Roman" w:hAnsi="Times New Roman"/>
          <w:sz w:val="24"/>
          <w:szCs w:val="24"/>
        </w:rPr>
        <w:t>.м</w:t>
      </w:r>
      <w:proofErr w:type="gramEnd"/>
      <w:r w:rsidRPr="0032650E">
        <w:rPr>
          <w:rFonts w:ascii="Times New Roman" w:hAnsi="Times New Roman"/>
          <w:sz w:val="24"/>
          <w:szCs w:val="24"/>
        </w:rPr>
        <w:t>3;</w:t>
      </w:r>
    </w:p>
    <w:p w:rsidR="00D16896" w:rsidRPr="0032650E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2650E">
        <w:rPr>
          <w:rFonts w:ascii="Times New Roman" w:hAnsi="Times New Roman"/>
          <w:sz w:val="24"/>
          <w:szCs w:val="24"/>
        </w:rPr>
        <w:t>- прочим потребителям – 32,70 тыс.м3.</w:t>
      </w:r>
    </w:p>
    <w:p w:rsidR="00D16896" w:rsidRPr="0032650E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2650E">
        <w:rPr>
          <w:rFonts w:ascii="Times New Roman" w:hAnsi="Times New Roman"/>
          <w:sz w:val="24"/>
          <w:szCs w:val="24"/>
        </w:rPr>
        <w:t>По статьям затрат: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211C2">
        <w:rPr>
          <w:rFonts w:ascii="Times New Roman" w:hAnsi="Times New Roman"/>
          <w:sz w:val="24"/>
          <w:szCs w:val="24"/>
        </w:rPr>
        <w:t>Электроэнергия» - затраты снижены на 277,20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за счет уменьшения объемов. Объемы рассчитаны по фактическому расходу за 2013 год по тарифам</w:t>
      </w:r>
      <w:r>
        <w:rPr>
          <w:rFonts w:ascii="Times New Roman" w:hAnsi="Times New Roman"/>
          <w:sz w:val="24"/>
          <w:szCs w:val="24"/>
        </w:rPr>
        <w:t>,</w:t>
      </w:r>
      <w:r w:rsidRPr="002211C2">
        <w:rPr>
          <w:rFonts w:ascii="Times New Roman" w:hAnsi="Times New Roman"/>
          <w:sz w:val="24"/>
          <w:szCs w:val="24"/>
        </w:rPr>
        <w:t xml:space="preserve"> действующим на период регулирования, с учетом индексации с 01.07.2015г. на 107,5%.</w:t>
      </w:r>
    </w:p>
    <w:p w:rsidR="00D16896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 xml:space="preserve">«Заработная плата </w:t>
      </w:r>
      <w:proofErr w:type="gramStart"/>
      <w:r w:rsidRPr="002211C2">
        <w:rPr>
          <w:rFonts w:ascii="Times New Roman" w:hAnsi="Times New Roman"/>
          <w:sz w:val="24"/>
          <w:szCs w:val="24"/>
        </w:rPr>
        <w:t>ОПР</w:t>
      </w:r>
      <w:proofErr w:type="gramEnd"/>
      <w:r w:rsidRPr="002211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затраты увеличены на 108,29 тыс.руб. и приняты по расчету департамента с учетом  индексации с 01.07.2015г. на 105,5% в размере 381,29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«Заработная плата ремонтного персонала» - затраты увеличены на 2,40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 индексации с 01.07.2015г. на 105,5% в размере 705,56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«Заработная плата цехового персонала» - затраты уменьшены на 44,36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 индексации с 01.07.2015г. на 105,5% в размере 159,31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«Заработная плата АУП» - затраты уменьшены на 42,41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 индексации с 01.07.2015г. на 105,5% в размере 913,48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 xml:space="preserve">«Отчисления на социальные нужды </w:t>
      </w:r>
      <w:proofErr w:type="gramStart"/>
      <w:r w:rsidRPr="002211C2">
        <w:rPr>
          <w:rFonts w:ascii="Times New Roman" w:hAnsi="Times New Roman"/>
          <w:sz w:val="24"/>
          <w:szCs w:val="24"/>
        </w:rPr>
        <w:t>ОПР</w:t>
      </w:r>
      <w:proofErr w:type="gramEnd"/>
      <w:r w:rsidRPr="002211C2">
        <w:rPr>
          <w:rFonts w:ascii="Times New Roman" w:hAnsi="Times New Roman"/>
          <w:sz w:val="24"/>
          <w:szCs w:val="24"/>
        </w:rPr>
        <w:t>» - затраты по данной статье составили 30,2% от ФОТ и приняты в размере 115,15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lastRenderedPageBreak/>
        <w:t>«Отчисления на социальные нужды ремонтного персонала» - затраты по данной статье составили 30,2% от ФОТ и приняты в размере 213,08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«Отчисления на социальные нужды цехового персонала» - затраты по данной статье составили 30,2% от ФОТ и приняты в размере 48,11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«Отчисления на социальные нужды АУП» - затраты по данной статье составили 30,2% от ФОТ и приняты в размере 275,87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«Цеховые расходы» -  затраты увеличены на 3,44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фактических расходов за 9 месяцев 2014 года, индексацией с 01.07.2015г. на 104,1% в размере 171,04 тыс.руб.</w:t>
      </w:r>
    </w:p>
    <w:p w:rsidR="00D16896" w:rsidRPr="00365246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 xml:space="preserve"> «Ремонт и техническое обслуживание» - затраты увеличены на 171,49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фактических расходов</w:t>
      </w:r>
      <w:r w:rsidRPr="00365246">
        <w:rPr>
          <w:rFonts w:ascii="Times New Roman" w:hAnsi="Times New Roman"/>
          <w:sz w:val="24"/>
          <w:szCs w:val="24"/>
        </w:rPr>
        <w:t xml:space="preserve"> за 9 месяцев 2014 года, индексацией с 01.07.2015г. на 104,1% в размере 591,89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 xml:space="preserve"> «Прочие прямые» - затраты снижены на 0,64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фактических расходов за 9 месяцев 2014 года, индексацией с 01.07.2015г. на 104,1% в размере 199,36 тыс.руб.</w:t>
      </w:r>
    </w:p>
    <w:p w:rsidR="00D16896" w:rsidRPr="002211C2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«Общехозяйственные расходы» - затраты увеличены на 39,00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с учетом фактических расходов за 9 месяцев 2014 года, индексацией с 01.07.2015г. на 104,1% и распределены согласно учетной политики предприятия пропорционально полученных доходах (81%) в размере 96,22тыс.руб.</w:t>
      </w:r>
    </w:p>
    <w:p w:rsidR="00D16896" w:rsidRPr="00307313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211C2">
        <w:rPr>
          <w:rFonts w:ascii="Times New Roman" w:hAnsi="Times New Roman"/>
          <w:sz w:val="24"/>
          <w:szCs w:val="24"/>
        </w:rPr>
        <w:t>«Налоги» - затраты увеличены на 23,53 тыс</w:t>
      </w:r>
      <w:proofErr w:type="gramStart"/>
      <w:r w:rsidRPr="002211C2">
        <w:rPr>
          <w:rFonts w:ascii="Times New Roman" w:hAnsi="Times New Roman"/>
          <w:sz w:val="24"/>
          <w:szCs w:val="24"/>
        </w:rPr>
        <w:t>.р</w:t>
      </w:r>
      <w:proofErr w:type="gramEnd"/>
      <w:r w:rsidRPr="002211C2">
        <w:rPr>
          <w:rFonts w:ascii="Times New Roman" w:hAnsi="Times New Roman"/>
          <w:sz w:val="24"/>
          <w:szCs w:val="24"/>
        </w:rPr>
        <w:t>уб. и приняты по расчету департамента в размере 105,73 тыс.руб. В</w:t>
      </w:r>
      <w:r w:rsidRPr="00307313">
        <w:rPr>
          <w:rFonts w:ascii="Times New Roman" w:hAnsi="Times New Roman"/>
          <w:sz w:val="24"/>
          <w:szCs w:val="24"/>
        </w:rPr>
        <w:t xml:space="preserve"> данную статью включены: водный налог, налог по УСНО, транспортный налог, сборы за загрязнение окружающей среды. </w:t>
      </w:r>
    </w:p>
    <w:p w:rsidR="00D16896" w:rsidRPr="00307313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07313">
        <w:rPr>
          <w:rFonts w:ascii="Times New Roman" w:hAnsi="Times New Roman"/>
          <w:sz w:val="24"/>
          <w:szCs w:val="24"/>
        </w:rPr>
        <w:t>Предлагается установить  тарифы на питьевую воду   МУП Солигаличского муниципального района «Райводоканал»    на 2015 год  в размере:</w:t>
      </w:r>
    </w:p>
    <w:p w:rsidR="00D16896" w:rsidRPr="00307313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07313">
        <w:rPr>
          <w:rFonts w:ascii="Times New Roman" w:hAnsi="Times New Roman"/>
          <w:sz w:val="24"/>
          <w:szCs w:val="24"/>
        </w:rPr>
        <w:t xml:space="preserve"> 01.01.2015г. – 45,19 руб./м3;</w:t>
      </w:r>
    </w:p>
    <w:p w:rsidR="00D16896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07313">
        <w:rPr>
          <w:rFonts w:ascii="Times New Roman" w:hAnsi="Times New Roman"/>
          <w:sz w:val="24"/>
          <w:szCs w:val="24"/>
        </w:rPr>
        <w:t xml:space="preserve"> 01.07.2015г. – 47,58 руб./м3.</w:t>
      </w:r>
    </w:p>
    <w:p w:rsidR="00D16896" w:rsidRPr="00307313" w:rsidRDefault="00D16896" w:rsidP="00D1689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07313">
        <w:rPr>
          <w:rFonts w:ascii="Times New Roman" w:hAnsi="Times New Roman"/>
          <w:sz w:val="24"/>
          <w:szCs w:val="24"/>
        </w:rPr>
        <w:t>Рост тарифа составляет 105,3%.</w:t>
      </w:r>
    </w:p>
    <w:p w:rsidR="00D16896" w:rsidRPr="005A54C1" w:rsidRDefault="00D16896" w:rsidP="00D16896">
      <w:pPr>
        <w:pStyle w:val="a7"/>
        <w:rPr>
          <w:rFonts w:ascii="Times New Roman" w:hAnsi="Times New Roman"/>
          <w:sz w:val="26"/>
          <w:szCs w:val="26"/>
          <w:highlight w:val="yellow"/>
        </w:rPr>
      </w:pPr>
    </w:p>
    <w:p w:rsidR="00D16896" w:rsidRDefault="00D16896" w:rsidP="00D1689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16896" w:rsidRPr="00CA06A3" w:rsidRDefault="00D16896" w:rsidP="00D168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06A3"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07313">
        <w:rPr>
          <w:rFonts w:ascii="Times New Roman" w:hAnsi="Times New Roman"/>
          <w:sz w:val="24"/>
          <w:szCs w:val="24"/>
        </w:rPr>
        <w:t>МУП Солигаличского муниципального района «Райводоканал»</w:t>
      </w:r>
      <w:r>
        <w:rPr>
          <w:rFonts w:ascii="Times New Roman" w:hAnsi="Times New Roman"/>
          <w:sz w:val="24"/>
          <w:szCs w:val="24"/>
        </w:rPr>
        <w:t xml:space="preserve"> производственную программу в сфере водоснабжения на 2015 год;</w:t>
      </w:r>
    </w:p>
    <w:p w:rsidR="00D16896" w:rsidRDefault="00D16896" w:rsidP="00D1689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тарифы на питьевую воду для </w:t>
      </w:r>
      <w:r w:rsidRPr="00307313">
        <w:rPr>
          <w:rFonts w:ascii="Times New Roman" w:hAnsi="Times New Roman"/>
          <w:sz w:val="24"/>
          <w:szCs w:val="24"/>
        </w:rPr>
        <w:t>МУП Солигаличского муниципального района «Райводоканал»</w:t>
      </w:r>
      <w:r>
        <w:rPr>
          <w:rFonts w:ascii="Times New Roman" w:hAnsi="Times New Roman"/>
          <w:sz w:val="24"/>
          <w:szCs w:val="24"/>
        </w:rPr>
        <w:t xml:space="preserve"> на 2015 год в следующем размере:</w:t>
      </w:r>
    </w:p>
    <w:p w:rsidR="00D16896" w:rsidRPr="00AA0012" w:rsidRDefault="00D16896" w:rsidP="00D1689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D16896" w:rsidRPr="00900A42" w:rsidTr="003E15B4">
        <w:tc>
          <w:tcPr>
            <w:tcW w:w="4536" w:type="dxa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A42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00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00A4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00A42">
              <w:rPr>
                <w:rFonts w:ascii="Times New Roman" w:hAnsi="Times New Roman"/>
                <w:sz w:val="24"/>
                <w:szCs w:val="24"/>
              </w:rPr>
              <w:t>.-31.12.2015 г.</w:t>
            </w:r>
          </w:p>
        </w:tc>
      </w:tr>
      <w:tr w:rsidR="00D16896" w:rsidRPr="00900A42" w:rsidTr="003E15B4">
        <w:tc>
          <w:tcPr>
            <w:tcW w:w="4536" w:type="dxa"/>
          </w:tcPr>
          <w:p w:rsidR="00D16896" w:rsidRPr="00900A42" w:rsidRDefault="00D16896" w:rsidP="003E1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1418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96" w:rsidRPr="00900A42" w:rsidTr="003E15B4">
        <w:tc>
          <w:tcPr>
            <w:tcW w:w="4536" w:type="dxa"/>
          </w:tcPr>
          <w:p w:rsidR="00D16896" w:rsidRPr="00900A42" w:rsidRDefault="00D16896" w:rsidP="003E1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руб./м3</w:t>
            </w: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45,19</w:t>
            </w: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47,58</w:t>
            </w:r>
          </w:p>
        </w:tc>
      </w:tr>
      <w:tr w:rsidR="00D16896" w:rsidRPr="00900A42" w:rsidTr="003E15B4">
        <w:tc>
          <w:tcPr>
            <w:tcW w:w="4536" w:type="dxa"/>
          </w:tcPr>
          <w:p w:rsidR="00D16896" w:rsidRPr="00900A42" w:rsidRDefault="00D16896" w:rsidP="003E1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2">
              <w:rPr>
                <w:rFonts w:ascii="Times New Roman" w:hAnsi="Times New Roman"/>
                <w:sz w:val="24"/>
                <w:szCs w:val="24"/>
              </w:rPr>
              <w:t xml:space="preserve">Бюджетные и прочие потребители </w:t>
            </w:r>
          </w:p>
        </w:tc>
        <w:tc>
          <w:tcPr>
            <w:tcW w:w="1418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0A4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45,19</w:t>
            </w:r>
          </w:p>
        </w:tc>
        <w:tc>
          <w:tcPr>
            <w:tcW w:w="2126" w:type="dxa"/>
            <w:vAlign w:val="bottom"/>
          </w:tcPr>
          <w:p w:rsidR="00D16896" w:rsidRPr="00900A42" w:rsidRDefault="00D16896" w:rsidP="003E15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47,58</w:t>
            </w:r>
          </w:p>
        </w:tc>
      </w:tr>
    </w:tbl>
    <w:p w:rsidR="00D16896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96" w:rsidRPr="00F010C8" w:rsidRDefault="00D16896" w:rsidP="00D1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питьевую воду  для МУП</w:t>
      </w:r>
      <w:r w:rsidRPr="00307313">
        <w:rPr>
          <w:rFonts w:ascii="Times New Roman" w:hAnsi="Times New Roman"/>
          <w:sz w:val="24"/>
          <w:szCs w:val="24"/>
        </w:rPr>
        <w:t xml:space="preserve"> Солигаличского муниципального </w:t>
      </w:r>
      <w:r>
        <w:rPr>
          <w:rFonts w:ascii="Times New Roman" w:hAnsi="Times New Roman"/>
          <w:sz w:val="24"/>
          <w:szCs w:val="24"/>
        </w:rPr>
        <w:t xml:space="preserve">района «Райводоканал» </w:t>
      </w:r>
      <w:r w:rsidRPr="00F010C8"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16896" w:rsidRPr="00900A42" w:rsidRDefault="00D16896" w:rsidP="00D1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68CB">
        <w:rPr>
          <w:rFonts w:ascii="Times New Roman" w:hAnsi="Times New Roman" w:cs="Times New Roman"/>
        </w:rPr>
        <w:t>3.</w:t>
      </w:r>
      <w:r w:rsidRPr="00B61C98">
        <w:t xml:space="preserve"> </w:t>
      </w:r>
      <w:r w:rsidRPr="00900A42">
        <w:rPr>
          <w:rFonts w:ascii="Times New Roman" w:hAnsi="Times New Roman"/>
          <w:sz w:val="24"/>
          <w:szCs w:val="24"/>
        </w:rPr>
        <w:t>Постановление об установ</w:t>
      </w:r>
      <w:r>
        <w:rPr>
          <w:rFonts w:ascii="Times New Roman" w:hAnsi="Times New Roman"/>
          <w:sz w:val="24"/>
          <w:szCs w:val="24"/>
        </w:rPr>
        <w:t>лении тарифа на питьевую воду</w:t>
      </w:r>
      <w:r w:rsidRPr="00900A42">
        <w:rPr>
          <w:rFonts w:ascii="Times New Roman" w:hAnsi="Times New Roman"/>
          <w:sz w:val="24"/>
          <w:szCs w:val="24"/>
        </w:rPr>
        <w:t xml:space="preserve"> подлежит  официальному  опубликованию и  вступает в силу с 1 января 2015 года.</w:t>
      </w:r>
    </w:p>
    <w:p w:rsidR="00D16896" w:rsidRDefault="00D16896" w:rsidP="00D1689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</w:rPr>
        <w:t>4</w:t>
      </w:r>
      <w:r w:rsidRPr="00247616">
        <w:rPr>
          <w:rFonts w:ascii="Times New Roman" w:hAnsi="Times New Roman" w:cs="Times New Roman"/>
        </w:rPr>
        <w:t>.</w:t>
      </w:r>
      <w:r w:rsidRPr="00B61C98">
        <w:t xml:space="preserve"> </w:t>
      </w:r>
      <w:r w:rsidRPr="00900A42">
        <w:rPr>
          <w:rFonts w:ascii="Times New Roman" w:hAnsi="Times New Roman"/>
          <w:sz w:val="24"/>
          <w:szCs w:val="24"/>
        </w:rPr>
        <w:t>Раскрыть информацию по стандартам раскрытия в установленные сроки, в  соответствии с действующим законодательством.</w:t>
      </w:r>
    </w:p>
    <w:p w:rsidR="00D16896" w:rsidRPr="00F010C8" w:rsidRDefault="00D16896" w:rsidP="00D16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F010C8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Pr="00F010C8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F010C8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D16896" w:rsidRPr="00F010C8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D16896" w:rsidRPr="00F010C8" w:rsidRDefault="00D16896" w:rsidP="00D16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16" w:rsidRDefault="00247616" w:rsidP="00CA47A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247616" w:rsidRPr="00F010C8" w:rsidRDefault="00247616" w:rsidP="0024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b/>
          <w:sz w:val="24"/>
          <w:szCs w:val="24"/>
        </w:rPr>
        <w:t xml:space="preserve">Вопрос 7: </w:t>
      </w:r>
      <w:r w:rsidRPr="00F010C8">
        <w:rPr>
          <w:rFonts w:ascii="Times New Roman" w:hAnsi="Times New Roman" w:cs="Times New Roman"/>
          <w:sz w:val="24"/>
          <w:szCs w:val="24"/>
        </w:rPr>
        <w:t>«Об установлении   тарифов на  горячую воду при закрытой системе горячего водоснабжения для  МУП «Ильинское»  Самсоновск</w:t>
      </w:r>
      <w:r>
        <w:t>ого</w:t>
      </w:r>
      <w:r w:rsidRPr="00F010C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t>го поселения</w:t>
      </w:r>
      <w:r w:rsidRPr="00F010C8">
        <w:rPr>
          <w:rFonts w:ascii="Times New Roman" w:hAnsi="Times New Roman" w:cs="Times New Roman"/>
          <w:sz w:val="24"/>
          <w:szCs w:val="24"/>
        </w:rPr>
        <w:t xml:space="preserve">  Костромского муниципального района на 2015 год».</w:t>
      </w:r>
    </w:p>
    <w:p w:rsidR="00247616" w:rsidRDefault="00247616" w:rsidP="002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5AE" w:rsidRPr="00F010C8" w:rsidRDefault="001B45AE" w:rsidP="002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16" w:rsidRPr="00F010C8" w:rsidRDefault="00247616" w:rsidP="0024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8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247616" w:rsidRPr="00F010C8" w:rsidRDefault="00247616" w:rsidP="002476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 xml:space="preserve">Уполномоченного по делу Стрижову И.Н. сообщившего по рассматриваемому вопросу следующее. </w:t>
      </w:r>
    </w:p>
    <w:p w:rsidR="00247616" w:rsidRPr="00F010C8" w:rsidRDefault="00247616" w:rsidP="0024761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 xml:space="preserve">МУП «Ильинское» Самсоновского сельского поселения Костромского муниципального района представило в департамент государственного регулирования цен и тарифов Костромской области   заявление </w:t>
      </w:r>
      <w:proofErr w:type="spellStart"/>
      <w:r w:rsidRPr="00F010C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010C8">
        <w:rPr>
          <w:rFonts w:ascii="Times New Roman" w:hAnsi="Times New Roman" w:cs="Times New Roman"/>
          <w:sz w:val="24"/>
          <w:szCs w:val="24"/>
        </w:rPr>
        <w:t xml:space="preserve">. от 30.04.2014г. </w:t>
      </w:r>
      <w:r>
        <w:t>№</w:t>
      </w:r>
      <w:r w:rsidRPr="00F010C8">
        <w:rPr>
          <w:rFonts w:ascii="Times New Roman" w:hAnsi="Times New Roman" w:cs="Times New Roman"/>
          <w:sz w:val="24"/>
          <w:szCs w:val="24"/>
        </w:rPr>
        <w:t>О-928 на горячую воду при закрытой системе горячего водоснабжения на 2015</w:t>
      </w:r>
      <w:r>
        <w:t xml:space="preserve"> </w:t>
      </w:r>
      <w:r w:rsidRPr="00F010C8">
        <w:rPr>
          <w:rFonts w:ascii="Times New Roman" w:hAnsi="Times New Roman" w:cs="Times New Roman"/>
          <w:sz w:val="24"/>
          <w:szCs w:val="24"/>
        </w:rPr>
        <w:t>г.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F010C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010C8"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на горячую воду  от 02.10.2014 г</w:t>
      </w:r>
      <w:r>
        <w:t>.</w:t>
      </w:r>
      <w:r w:rsidRPr="00F010C8">
        <w:rPr>
          <w:rFonts w:ascii="Times New Roman" w:hAnsi="Times New Roman" w:cs="Times New Roman"/>
          <w:sz w:val="24"/>
          <w:szCs w:val="24"/>
        </w:rPr>
        <w:t xml:space="preserve"> № 327.</w:t>
      </w:r>
    </w:p>
    <w:p w:rsidR="00247616" w:rsidRPr="00F010C8" w:rsidRDefault="00247616" w:rsidP="00247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10C8">
        <w:rPr>
          <w:rFonts w:ascii="Times New Roman" w:hAnsi="Times New Roman" w:cs="Times New Roman"/>
          <w:sz w:val="24"/>
          <w:szCs w:val="24"/>
        </w:rPr>
        <w:t xml:space="preserve">Расчет тарифов на горячую воду, отпускаемую МУП «Ильинское»  Самсоновского сельского поселения Костромского муниципального района  при закрытой системе горячего водоснабжения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водоотведения», приказом Министерства регионального развития РФ от 15.02.2011 г. </w:t>
      </w:r>
      <w:r w:rsidRPr="00F010C8">
        <w:rPr>
          <w:rFonts w:ascii="Times New Roman" w:hAnsi="Times New Roman" w:cs="Times New Roman"/>
          <w:color w:val="000000"/>
          <w:sz w:val="24"/>
          <w:szCs w:val="24"/>
        </w:rPr>
        <w:t>и методическими указаниями</w:t>
      </w:r>
      <w:proofErr w:type="gramEnd"/>
      <w:r w:rsidRPr="00F010C8">
        <w:rPr>
          <w:rFonts w:ascii="Times New Roman" w:hAnsi="Times New Roman" w:cs="Times New Roman"/>
          <w:color w:val="000000"/>
          <w:sz w:val="24"/>
          <w:szCs w:val="24"/>
        </w:rPr>
        <w:t xml:space="preserve"> по расчету регулируемых тарифов в сфере водоснабжения и водоотведения, утвержденные Приказом ФСТ России от 27.12.2013г. № 1746-э.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Тарифы на горячую воду включают в себя компонент на холодную воду и компонент на тепловую энергию.</w:t>
      </w:r>
    </w:p>
    <w:p w:rsidR="00247616" w:rsidRPr="00F010C8" w:rsidRDefault="00247616" w:rsidP="00247616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Компонент на холодную воду устанавливается в виде одноставочной ценовой ставки тарифа (из расчета платы за 1 куб. метр холодной воды). Значение компонента на холодную воду рассчитывается исходя из тарифа на питьевую воду, установленных для МУП «Ильинское»  Самсоновского сельского поселения Костромского муниципального района</w:t>
      </w:r>
      <w:r w:rsidRPr="00F0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C8">
        <w:rPr>
          <w:rFonts w:ascii="Times New Roman" w:hAnsi="Times New Roman" w:cs="Times New Roman"/>
          <w:sz w:val="24"/>
          <w:szCs w:val="24"/>
        </w:rPr>
        <w:t xml:space="preserve"> на 2015 год. Значение компонента на тепловую энергию определяется  из тарифа на тепловую энергию на 2015 год, отпускаемую МУП «Ильинское»  Самсоновского сельского поселения Костромского муниципального района.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«Ильинское»  Самсоновского сельского поселения Костромского муниципального района</w:t>
      </w:r>
      <w:r w:rsidRPr="00F0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C8">
        <w:rPr>
          <w:rFonts w:ascii="Times New Roman" w:hAnsi="Times New Roman" w:cs="Times New Roman"/>
          <w:sz w:val="24"/>
          <w:szCs w:val="24"/>
        </w:rPr>
        <w:t>при закрытой системе горячего водоснабжения в размерах: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 xml:space="preserve"> с 01.01.2015 г. по 30.06.2015 г.: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- компонент на тепловую энергию – 1685,12 руб./Гкал (НДС не облагается);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- компонент на холодную воду – 18,48 руб./м3 (НДС не облагается).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с 01.07.2015 г. по 31.12.2015 г.: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- компонент на тепловую энергию – 1822,75 руб./Гкал (НДС не облагается);</w:t>
      </w:r>
    </w:p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- компонент на холодную воду – 20,03 руб./м3 (НДС не облагается).</w:t>
      </w:r>
    </w:p>
    <w:p w:rsidR="00247616" w:rsidRDefault="00247616" w:rsidP="0024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11C2" w:rsidRPr="00F010C8" w:rsidRDefault="002211C2" w:rsidP="0024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7616" w:rsidRPr="00F010C8" w:rsidRDefault="00247616" w:rsidP="002476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C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47616" w:rsidRPr="00F010C8" w:rsidRDefault="00247616" w:rsidP="0024761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1.Установить тарифы на горячую воду  для МУП «Ильинское»  Самсоновского сельского поселения Костромского муниципального района на 2015 год в следующем размере: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002"/>
        <w:gridCol w:w="2002"/>
        <w:gridCol w:w="2002"/>
        <w:gridCol w:w="2003"/>
      </w:tblGrid>
      <w:tr w:rsidR="00247616" w:rsidRPr="00F010C8" w:rsidTr="0000700C">
        <w:tc>
          <w:tcPr>
            <w:tcW w:w="2002" w:type="dxa"/>
            <w:vMerge w:val="restart"/>
            <w:tcBorders>
              <w:left w:val="single" w:sz="4" w:space="0" w:color="auto"/>
            </w:tcBorders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</w:tcBorders>
          </w:tcPr>
          <w:p w:rsidR="00247616" w:rsidRPr="00F010C8" w:rsidRDefault="00247616" w:rsidP="0000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 xml:space="preserve"> 01.01.2015 по 30.06.2015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</w:tcBorders>
          </w:tcPr>
          <w:p w:rsidR="00247616" w:rsidRPr="00F010C8" w:rsidRDefault="00247616" w:rsidP="0000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 xml:space="preserve"> 01.07.2015 по 31.12.2015</w:t>
            </w:r>
          </w:p>
        </w:tc>
      </w:tr>
      <w:tr w:rsidR="00247616" w:rsidRPr="00F010C8" w:rsidTr="0000700C">
        <w:tc>
          <w:tcPr>
            <w:tcW w:w="2002" w:type="dxa"/>
            <w:vMerge/>
            <w:tcBorders>
              <w:left w:val="single" w:sz="4" w:space="0" w:color="auto"/>
            </w:tcBorders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</w:t>
            </w:r>
            <w:proofErr w:type="gramStart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а 1 Гкал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 за 1 куб</w:t>
            </w:r>
            <w:proofErr w:type="gramStart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</w:t>
            </w:r>
            <w:proofErr w:type="gramStart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а 1 Гкал</w:t>
            </w:r>
          </w:p>
        </w:tc>
        <w:tc>
          <w:tcPr>
            <w:tcW w:w="2003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 за 1 куб</w:t>
            </w:r>
            <w:proofErr w:type="gramStart"/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47616" w:rsidRPr="00F010C8" w:rsidTr="0000700C"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1685,12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1822,75</w:t>
            </w:r>
          </w:p>
        </w:tc>
        <w:tc>
          <w:tcPr>
            <w:tcW w:w="2003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  <w:tr w:rsidR="00247616" w:rsidRPr="00F010C8" w:rsidTr="0000700C"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Бюджет и прочие потребители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1685,12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2002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1822,75</w:t>
            </w:r>
          </w:p>
        </w:tc>
        <w:tc>
          <w:tcPr>
            <w:tcW w:w="2003" w:type="dxa"/>
          </w:tcPr>
          <w:p w:rsidR="00247616" w:rsidRPr="00F010C8" w:rsidRDefault="00247616" w:rsidP="0000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8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</w:tbl>
    <w:p w:rsidR="00247616" w:rsidRPr="00F010C8" w:rsidRDefault="00247616" w:rsidP="00247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для МУП «Ильинское»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247616" w:rsidRPr="00900A42" w:rsidRDefault="00247616" w:rsidP="00247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lastRenderedPageBreak/>
        <w:t>2.</w:t>
      </w:r>
      <w:r w:rsidRPr="00B61C98">
        <w:t xml:space="preserve"> </w:t>
      </w:r>
      <w:r w:rsidRPr="00900A42">
        <w:rPr>
          <w:rFonts w:ascii="Times New Roman" w:hAnsi="Times New Roman"/>
          <w:sz w:val="24"/>
          <w:szCs w:val="24"/>
        </w:rPr>
        <w:t>Постановление об установ</w:t>
      </w:r>
      <w:r w:rsidR="00CA06A3">
        <w:rPr>
          <w:rFonts w:ascii="Times New Roman" w:hAnsi="Times New Roman"/>
          <w:sz w:val="24"/>
          <w:szCs w:val="24"/>
        </w:rPr>
        <w:t>лении тарифа на горячую воду</w:t>
      </w:r>
      <w:r w:rsidRPr="00900A42">
        <w:rPr>
          <w:rFonts w:ascii="Times New Roman" w:hAnsi="Times New Roman"/>
          <w:sz w:val="24"/>
          <w:szCs w:val="24"/>
        </w:rPr>
        <w:t xml:space="preserve"> подлежит  официальному  опубликованию и  вступает в силу с 1 января 2015 года.</w:t>
      </w:r>
    </w:p>
    <w:p w:rsidR="00247616" w:rsidRDefault="00247616" w:rsidP="00247616">
      <w:pPr>
        <w:spacing w:after="0" w:line="240" w:lineRule="auto"/>
        <w:ind w:firstLine="720"/>
        <w:jc w:val="both"/>
      </w:pPr>
      <w:r w:rsidRPr="00247616">
        <w:rPr>
          <w:rFonts w:ascii="Times New Roman" w:hAnsi="Times New Roman" w:cs="Times New Roman"/>
        </w:rPr>
        <w:t>3.</w:t>
      </w:r>
      <w:r w:rsidRPr="00B61C98">
        <w:t xml:space="preserve"> </w:t>
      </w:r>
      <w:r w:rsidRPr="00900A42">
        <w:rPr>
          <w:rFonts w:ascii="Times New Roman" w:hAnsi="Times New Roman"/>
          <w:sz w:val="24"/>
          <w:szCs w:val="24"/>
        </w:rPr>
        <w:t>Раскрыть информацию по стандартам раскрытия в установленные сроки, в  соответствии с действующим законодательством.</w:t>
      </w:r>
    </w:p>
    <w:p w:rsidR="00247616" w:rsidRPr="00F010C8" w:rsidRDefault="00247616" w:rsidP="002476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F010C8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Pr="00F010C8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F010C8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247616" w:rsidRPr="00F010C8" w:rsidRDefault="00247616" w:rsidP="0024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C8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247616" w:rsidRDefault="00247616" w:rsidP="00CA47A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2211C2" w:rsidRPr="00F010C8" w:rsidRDefault="00CA06A3" w:rsidP="002211C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B29F1" w:rsidRDefault="00FB29F1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B29F1" w:rsidRDefault="00FB29F1" w:rsidP="0085476B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FB29F1" w:rsidRPr="002344CC" w:rsidRDefault="00FB29F1" w:rsidP="0085476B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FB29F1" w:rsidRPr="00204DDE" w:rsidRDefault="00FB29F1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FB29F1" w:rsidRPr="00204DDE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14" w:rsidRDefault="00FC3014" w:rsidP="007556AC">
      <w:pPr>
        <w:spacing w:after="0" w:line="240" w:lineRule="auto"/>
      </w:pPr>
      <w:r>
        <w:separator/>
      </w:r>
    </w:p>
  </w:endnote>
  <w:endnote w:type="continuationSeparator" w:id="1">
    <w:p w:rsidR="00FC3014" w:rsidRDefault="00FC3014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14" w:rsidRDefault="00FC3014" w:rsidP="007556AC">
      <w:pPr>
        <w:spacing w:after="0" w:line="240" w:lineRule="auto"/>
      </w:pPr>
      <w:r>
        <w:separator/>
      </w:r>
    </w:p>
  </w:footnote>
  <w:footnote w:type="continuationSeparator" w:id="1">
    <w:p w:rsidR="00FC3014" w:rsidRDefault="00FC3014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068CB"/>
    <w:rsid w:val="00023B38"/>
    <w:rsid w:val="00032A35"/>
    <w:rsid w:val="0005706A"/>
    <w:rsid w:val="00061AFB"/>
    <w:rsid w:val="000955FC"/>
    <w:rsid w:val="000A6ED2"/>
    <w:rsid w:val="000B1C52"/>
    <w:rsid w:val="000B33E1"/>
    <w:rsid w:val="000C4A76"/>
    <w:rsid w:val="000D501D"/>
    <w:rsid w:val="000E63DC"/>
    <w:rsid w:val="001049B3"/>
    <w:rsid w:val="001278F0"/>
    <w:rsid w:val="00145735"/>
    <w:rsid w:val="00154B73"/>
    <w:rsid w:val="001556EB"/>
    <w:rsid w:val="00166D9F"/>
    <w:rsid w:val="00167DAC"/>
    <w:rsid w:val="00170B67"/>
    <w:rsid w:val="00183037"/>
    <w:rsid w:val="0018673D"/>
    <w:rsid w:val="001A4FCE"/>
    <w:rsid w:val="001A7245"/>
    <w:rsid w:val="001B45AE"/>
    <w:rsid w:val="001B579B"/>
    <w:rsid w:val="001D13F8"/>
    <w:rsid w:val="001E1095"/>
    <w:rsid w:val="001F30DA"/>
    <w:rsid w:val="00201EF1"/>
    <w:rsid w:val="0020219D"/>
    <w:rsid w:val="002023AA"/>
    <w:rsid w:val="00204DDE"/>
    <w:rsid w:val="0021629C"/>
    <w:rsid w:val="00217083"/>
    <w:rsid w:val="002211C2"/>
    <w:rsid w:val="00222432"/>
    <w:rsid w:val="00224156"/>
    <w:rsid w:val="00227FE4"/>
    <w:rsid w:val="002344CC"/>
    <w:rsid w:val="00242A1D"/>
    <w:rsid w:val="0024376A"/>
    <w:rsid w:val="00247616"/>
    <w:rsid w:val="00254A4D"/>
    <w:rsid w:val="00263D4B"/>
    <w:rsid w:val="002743B1"/>
    <w:rsid w:val="00274BFF"/>
    <w:rsid w:val="00287DBA"/>
    <w:rsid w:val="002926AE"/>
    <w:rsid w:val="002B3932"/>
    <w:rsid w:val="002C25AD"/>
    <w:rsid w:val="002F2530"/>
    <w:rsid w:val="0030322C"/>
    <w:rsid w:val="00304765"/>
    <w:rsid w:val="003078D9"/>
    <w:rsid w:val="00321B8B"/>
    <w:rsid w:val="00325DA2"/>
    <w:rsid w:val="00326192"/>
    <w:rsid w:val="00342C56"/>
    <w:rsid w:val="0035765F"/>
    <w:rsid w:val="003751FF"/>
    <w:rsid w:val="00387AB8"/>
    <w:rsid w:val="003903B7"/>
    <w:rsid w:val="003938E5"/>
    <w:rsid w:val="003939B6"/>
    <w:rsid w:val="00395815"/>
    <w:rsid w:val="00396F3C"/>
    <w:rsid w:val="003A1907"/>
    <w:rsid w:val="003C2FC2"/>
    <w:rsid w:val="003D3577"/>
    <w:rsid w:val="003E514F"/>
    <w:rsid w:val="003E52B1"/>
    <w:rsid w:val="00411353"/>
    <w:rsid w:val="00443C97"/>
    <w:rsid w:val="00454EBA"/>
    <w:rsid w:val="004641DD"/>
    <w:rsid w:val="004659A0"/>
    <w:rsid w:val="00474DC1"/>
    <w:rsid w:val="00477E75"/>
    <w:rsid w:val="00481667"/>
    <w:rsid w:val="004953E3"/>
    <w:rsid w:val="00496EF8"/>
    <w:rsid w:val="004A44FC"/>
    <w:rsid w:val="004A73D7"/>
    <w:rsid w:val="004C66F1"/>
    <w:rsid w:val="004D0F19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74E1E"/>
    <w:rsid w:val="005A78D6"/>
    <w:rsid w:val="005C0046"/>
    <w:rsid w:val="005D0144"/>
    <w:rsid w:val="005D0185"/>
    <w:rsid w:val="005D3A70"/>
    <w:rsid w:val="005D5778"/>
    <w:rsid w:val="005D5979"/>
    <w:rsid w:val="005E7022"/>
    <w:rsid w:val="005F3FED"/>
    <w:rsid w:val="005F527C"/>
    <w:rsid w:val="005F697F"/>
    <w:rsid w:val="00606AB0"/>
    <w:rsid w:val="0061244A"/>
    <w:rsid w:val="00621231"/>
    <w:rsid w:val="006215B3"/>
    <w:rsid w:val="00635778"/>
    <w:rsid w:val="006358B8"/>
    <w:rsid w:val="006376DF"/>
    <w:rsid w:val="006415FD"/>
    <w:rsid w:val="0065087B"/>
    <w:rsid w:val="00655FEF"/>
    <w:rsid w:val="00662232"/>
    <w:rsid w:val="00663C46"/>
    <w:rsid w:val="0066661C"/>
    <w:rsid w:val="00673DC8"/>
    <w:rsid w:val="00676C64"/>
    <w:rsid w:val="0067731B"/>
    <w:rsid w:val="00683742"/>
    <w:rsid w:val="006A1809"/>
    <w:rsid w:val="006B20C8"/>
    <w:rsid w:val="006B2333"/>
    <w:rsid w:val="006B2DF3"/>
    <w:rsid w:val="006B36E2"/>
    <w:rsid w:val="006E04F3"/>
    <w:rsid w:val="006E1EBF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660DD"/>
    <w:rsid w:val="00781D8B"/>
    <w:rsid w:val="007930CB"/>
    <w:rsid w:val="007969B5"/>
    <w:rsid w:val="00796A44"/>
    <w:rsid w:val="007A321C"/>
    <w:rsid w:val="007A5526"/>
    <w:rsid w:val="007C00B1"/>
    <w:rsid w:val="007D67D9"/>
    <w:rsid w:val="007E062C"/>
    <w:rsid w:val="007E5F90"/>
    <w:rsid w:val="00814790"/>
    <w:rsid w:val="008176F3"/>
    <w:rsid w:val="00821A16"/>
    <w:rsid w:val="008378E4"/>
    <w:rsid w:val="00850F58"/>
    <w:rsid w:val="0085476B"/>
    <w:rsid w:val="00860B03"/>
    <w:rsid w:val="00862669"/>
    <w:rsid w:val="00884BA1"/>
    <w:rsid w:val="008937EE"/>
    <w:rsid w:val="008A4A23"/>
    <w:rsid w:val="008B12A4"/>
    <w:rsid w:val="008C6240"/>
    <w:rsid w:val="008D1E06"/>
    <w:rsid w:val="008E4740"/>
    <w:rsid w:val="008E7078"/>
    <w:rsid w:val="008F1DF0"/>
    <w:rsid w:val="00901A52"/>
    <w:rsid w:val="00903147"/>
    <w:rsid w:val="00904DE4"/>
    <w:rsid w:val="0096340B"/>
    <w:rsid w:val="00965D90"/>
    <w:rsid w:val="009829E9"/>
    <w:rsid w:val="009B0EE2"/>
    <w:rsid w:val="009D449D"/>
    <w:rsid w:val="009D70C8"/>
    <w:rsid w:val="009E213D"/>
    <w:rsid w:val="009F020A"/>
    <w:rsid w:val="00A22457"/>
    <w:rsid w:val="00A231CF"/>
    <w:rsid w:val="00A37C09"/>
    <w:rsid w:val="00A47BC8"/>
    <w:rsid w:val="00A55873"/>
    <w:rsid w:val="00A577E9"/>
    <w:rsid w:val="00A66725"/>
    <w:rsid w:val="00A66759"/>
    <w:rsid w:val="00A743A8"/>
    <w:rsid w:val="00A75BFE"/>
    <w:rsid w:val="00AA0012"/>
    <w:rsid w:val="00AA039F"/>
    <w:rsid w:val="00AD5869"/>
    <w:rsid w:val="00AE26A8"/>
    <w:rsid w:val="00AF0AFB"/>
    <w:rsid w:val="00B00D00"/>
    <w:rsid w:val="00B10587"/>
    <w:rsid w:val="00B133D4"/>
    <w:rsid w:val="00B23936"/>
    <w:rsid w:val="00B3314E"/>
    <w:rsid w:val="00B40335"/>
    <w:rsid w:val="00B51E7B"/>
    <w:rsid w:val="00B533A4"/>
    <w:rsid w:val="00B70B3E"/>
    <w:rsid w:val="00B8396F"/>
    <w:rsid w:val="00BA608A"/>
    <w:rsid w:val="00BB3531"/>
    <w:rsid w:val="00BC2BC2"/>
    <w:rsid w:val="00BD25D4"/>
    <w:rsid w:val="00BE6E3D"/>
    <w:rsid w:val="00BF6A56"/>
    <w:rsid w:val="00C20945"/>
    <w:rsid w:val="00C21F5A"/>
    <w:rsid w:val="00C23491"/>
    <w:rsid w:val="00C3231B"/>
    <w:rsid w:val="00C41497"/>
    <w:rsid w:val="00C62BAC"/>
    <w:rsid w:val="00C63006"/>
    <w:rsid w:val="00C739F2"/>
    <w:rsid w:val="00C76673"/>
    <w:rsid w:val="00C802ED"/>
    <w:rsid w:val="00C938FD"/>
    <w:rsid w:val="00CA06A3"/>
    <w:rsid w:val="00CA32DA"/>
    <w:rsid w:val="00CA3F5F"/>
    <w:rsid w:val="00CA47AB"/>
    <w:rsid w:val="00CB113B"/>
    <w:rsid w:val="00CB293B"/>
    <w:rsid w:val="00CB6836"/>
    <w:rsid w:val="00CC6506"/>
    <w:rsid w:val="00CE0FDF"/>
    <w:rsid w:val="00CE3027"/>
    <w:rsid w:val="00CE75BD"/>
    <w:rsid w:val="00CF5C19"/>
    <w:rsid w:val="00D16896"/>
    <w:rsid w:val="00D27C6A"/>
    <w:rsid w:val="00D32344"/>
    <w:rsid w:val="00D44A42"/>
    <w:rsid w:val="00D46619"/>
    <w:rsid w:val="00D5720C"/>
    <w:rsid w:val="00D74944"/>
    <w:rsid w:val="00D877CC"/>
    <w:rsid w:val="00D924BF"/>
    <w:rsid w:val="00D92C00"/>
    <w:rsid w:val="00D94525"/>
    <w:rsid w:val="00D976CF"/>
    <w:rsid w:val="00DA5A73"/>
    <w:rsid w:val="00DA76A2"/>
    <w:rsid w:val="00DC03E1"/>
    <w:rsid w:val="00DC4591"/>
    <w:rsid w:val="00DC6F19"/>
    <w:rsid w:val="00DD14DC"/>
    <w:rsid w:val="00DD4A3E"/>
    <w:rsid w:val="00DF4A13"/>
    <w:rsid w:val="00E13269"/>
    <w:rsid w:val="00E4351F"/>
    <w:rsid w:val="00E60C8A"/>
    <w:rsid w:val="00E611BD"/>
    <w:rsid w:val="00E73A26"/>
    <w:rsid w:val="00E75B28"/>
    <w:rsid w:val="00E864DF"/>
    <w:rsid w:val="00EA49CA"/>
    <w:rsid w:val="00EA5D12"/>
    <w:rsid w:val="00EB0331"/>
    <w:rsid w:val="00EC07AA"/>
    <w:rsid w:val="00ED400F"/>
    <w:rsid w:val="00ED6B9F"/>
    <w:rsid w:val="00EF4E99"/>
    <w:rsid w:val="00F07508"/>
    <w:rsid w:val="00F50A58"/>
    <w:rsid w:val="00F62D94"/>
    <w:rsid w:val="00F664CC"/>
    <w:rsid w:val="00F91889"/>
    <w:rsid w:val="00F957E8"/>
    <w:rsid w:val="00FA46DB"/>
    <w:rsid w:val="00FA69AD"/>
    <w:rsid w:val="00FB29F1"/>
    <w:rsid w:val="00FB42FC"/>
    <w:rsid w:val="00FC2328"/>
    <w:rsid w:val="00FC3014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A46DB"/>
    <w:rPr>
      <w:rFonts w:cs="Calibri"/>
    </w:rPr>
  </w:style>
  <w:style w:type="paragraph" w:styleId="2">
    <w:name w:val="Body Text Indent 2"/>
    <w:basedOn w:val="a"/>
    <w:link w:val="20"/>
    <w:uiPriority w:val="99"/>
    <w:unhideWhenUsed/>
    <w:rsid w:val="00FA46DB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6DB"/>
  </w:style>
  <w:style w:type="character" w:styleId="af1">
    <w:name w:val="Hyperlink"/>
    <w:basedOn w:val="a0"/>
    <w:uiPriority w:val="99"/>
    <w:semiHidden/>
    <w:unhideWhenUsed/>
    <w:rsid w:val="001B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3692</Words>
  <Characters>25439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222</cp:revision>
  <cp:lastPrinted>2013-10-10T06:52:00Z</cp:lastPrinted>
  <dcterms:created xsi:type="dcterms:W3CDTF">2013-09-10T12:57:00Z</dcterms:created>
  <dcterms:modified xsi:type="dcterms:W3CDTF">2014-11-06T06:45:00Z</dcterms:modified>
</cp:coreProperties>
</file>