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B0A" w:rsidRDefault="00541B0A" w:rsidP="0073111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1B0A" w:rsidRPr="00C23491" w:rsidRDefault="0055023E" w:rsidP="00731114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7.75pt;height:55.5pt;visibility:visible">
            <v:imagedata r:id="rId8" o:title=""/>
          </v:shape>
        </w:pict>
      </w:r>
    </w:p>
    <w:p w:rsidR="00541B0A" w:rsidRPr="00C23491" w:rsidRDefault="00541B0A" w:rsidP="007311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41B0A" w:rsidRPr="0055023E" w:rsidRDefault="0055023E" w:rsidP="00731114">
      <w:pPr>
        <w:pStyle w:val="a5"/>
        <w:rPr>
          <w:rFonts w:ascii="Times New Roman" w:hAnsi="Times New Roman"/>
          <w:b/>
          <w:bCs/>
        </w:rPr>
      </w:pPr>
      <w:r w:rsidRPr="0055023E">
        <w:rPr>
          <w:rFonts w:ascii="Times New Roman" w:hAnsi="Times New Roman"/>
          <w:b/>
          <w:bCs/>
          <w:sz w:val="28"/>
          <w:szCs w:val="28"/>
        </w:rPr>
        <w:t xml:space="preserve">ДЕПАРТАМЕНТ </w:t>
      </w:r>
      <w:r w:rsidRPr="0055023E">
        <w:rPr>
          <w:rFonts w:ascii="Times New Roman" w:hAnsi="Times New Roman"/>
          <w:b/>
          <w:bCs/>
          <w:sz w:val="28"/>
          <w:szCs w:val="28"/>
        </w:rPr>
        <w:t>ГОСУДАРСТВЕННОГО РЕГУЛИРОВАНИЯ</w:t>
      </w:r>
      <w:r w:rsidRPr="0055023E">
        <w:rPr>
          <w:rFonts w:ascii="Times New Roman" w:hAnsi="Times New Roman"/>
          <w:b/>
          <w:bCs/>
          <w:sz w:val="28"/>
          <w:szCs w:val="28"/>
        </w:rPr>
        <w:t xml:space="preserve"> ЦЕН И ТАРИФОВ КОСТРОМСКОЙ ОБЛАСТИ</w:t>
      </w:r>
    </w:p>
    <w:p w:rsidR="00541B0A" w:rsidRPr="00C23491" w:rsidRDefault="00541B0A" w:rsidP="00731114">
      <w:pPr>
        <w:pStyle w:val="a5"/>
        <w:rPr>
          <w:b/>
          <w:bCs/>
        </w:rPr>
      </w:pPr>
    </w:p>
    <w:p w:rsidR="00541B0A" w:rsidRPr="000A5527" w:rsidRDefault="00541B0A" w:rsidP="00731114">
      <w:pPr>
        <w:pStyle w:val="5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 w:rsidRPr="00FE3537">
        <w:rPr>
          <w:rFonts w:ascii="Times New Roman" w:hAnsi="Times New Roman" w:cs="Times New Roman"/>
          <w:i w:val="0"/>
          <w:iCs w:val="0"/>
        </w:rPr>
        <w:t>ПРОТОКОЛ</w:t>
      </w:r>
    </w:p>
    <w:p w:rsidR="00541B0A" w:rsidRPr="00FE3537" w:rsidRDefault="00541B0A" w:rsidP="00731114">
      <w:pPr>
        <w:pStyle w:val="5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FE3537">
        <w:rPr>
          <w:rFonts w:ascii="Times New Roman" w:hAnsi="Times New Roman" w:cs="Times New Roman"/>
          <w:b w:val="0"/>
          <w:bCs w:val="0"/>
          <w:i w:val="0"/>
          <w:iCs w:val="0"/>
        </w:rPr>
        <w:t>заседания правления департамента</w:t>
      </w:r>
    </w:p>
    <w:p w:rsidR="00541B0A" w:rsidRPr="00FE3537" w:rsidRDefault="00541B0A" w:rsidP="00731114">
      <w:pPr>
        <w:pStyle w:val="5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FE3537">
        <w:rPr>
          <w:rFonts w:ascii="Times New Roman" w:hAnsi="Times New Roman" w:cs="Times New Roman"/>
          <w:b w:val="0"/>
          <w:bCs w:val="0"/>
          <w:i w:val="0"/>
          <w:iCs w:val="0"/>
        </w:rPr>
        <w:t>государственного регулирования</w:t>
      </w:r>
    </w:p>
    <w:p w:rsidR="00541B0A" w:rsidRPr="00FE3537" w:rsidRDefault="00541B0A" w:rsidP="00731114">
      <w:pPr>
        <w:pStyle w:val="5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FE3537">
        <w:rPr>
          <w:rFonts w:ascii="Times New Roman" w:hAnsi="Times New Roman" w:cs="Times New Roman"/>
          <w:b w:val="0"/>
          <w:bCs w:val="0"/>
          <w:i w:val="0"/>
          <w:iCs w:val="0"/>
        </w:rPr>
        <w:t>цен и тарифов Костромской области</w:t>
      </w:r>
    </w:p>
    <w:p w:rsidR="00541B0A" w:rsidRPr="00C23491" w:rsidRDefault="00541B0A" w:rsidP="00731114">
      <w:pPr>
        <w:pStyle w:val="a5"/>
        <w:rPr>
          <w:b/>
          <w:bCs/>
          <w:sz w:val="26"/>
          <w:szCs w:val="26"/>
        </w:rPr>
      </w:pPr>
    </w:p>
    <w:p w:rsidR="00541B0A" w:rsidRDefault="00541B0A" w:rsidP="00E6774B">
      <w:pPr>
        <w:tabs>
          <w:tab w:val="left" w:pos="9356"/>
          <w:tab w:val="left" w:pos="949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3491">
        <w:rPr>
          <w:rFonts w:ascii="Times New Roman" w:hAnsi="Times New Roman" w:cs="Times New Roman"/>
          <w:sz w:val="26"/>
          <w:szCs w:val="26"/>
        </w:rPr>
        <w:t>от «</w:t>
      </w:r>
      <w:r>
        <w:rPr>
          <w:rFonts w:ascii="Times New Roman" w:hAnsi="Times New Roman" w:cs="Times New Roman"/>
          <w:sz w:val="26"/>
          <w:szCs w:val="26"/>
        </w:rPr>
        <w:t>27</w:t>
      </w:r>
      <w:r w:rsidRPr="00C23491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апреля 2016</w:t>
      </w:r>
      <w:r w:rsidRPr="00C23491">
        <w:rPr>
          <w:rFonts w:ascii="Times New Roman" w:hAnsi="Times New Roman" w:cs="Times New Roman"/>
          <w:sz w:val="26"/>
          <w:szCs w:val="26"/>
        </w:rPr>
        <w:t xml:space="preserve"> </w:t>
      </w:r>
      <w:r w:rsidR="00297584">
        <w:rPr>
          <w:rFonts w:ascii="Times New Roman" w:hAnsi="Times New Roman" w:cs="Times New Roman"/>
          <w:sz w:val="26"/>
          <w:szCs w:val="26"/>
        </w:rPr>
        <w:t>года № 19</w:t>
      </w:r>
    </w:p>
    <w:p w:rsidR="00541B0A" w:rsidRPr="00C23491" w:rsidRDefault="00541B0A" w:rsidP="007311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1B0A" w:rsidRPr="00C23491" w:rsidRDefault="00541B0A" w:rsidP="0073111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3491">
        <w:rPr>
          <w:rFonts w:ascii="Times New Roman" w:hAnsi="Times New Roman" w:cs="Times New Roman"/>
          <w:sz w:val="26"/>
          <w:szCs w:val="26"/>
        </w:rPr>
        <w:t xml:space="preserve">г. Кострома </w:t>
      </w:r>
    </w:p>
    <w:p w:rsidR="00541B0A" w:rsidRPr="00C23491" w:rsidRDefault="00541B0A" w:rsidP="00731114">
      <w:pPr>
        <w:spacing w:after="0" w:line="240" w:lineRule="auto"/>
        <w:ind w:left="5670"/>
        <w:rPr>
          <w:rFonts w:ascii="Times New Roman" w:hAnsi="Times New Roman" w:cs="Times New Roman"/>
          <w:b/>
          <w:bCs/>
          <w:sz w:val="25"/>
          <w:szCs w:val="25"/>
          <w:highlight w:val="yellow"/>
        </w:rPr>
      </w:pPr>
    </w:p>
    <w:p w:rsidR="00541B0A" w:rsidRPr="00875423" w:rsidRDefault="00541B0A" w:rsidP="00731114">
      <w:pPr>
        <w:spacing w:after="0" w:line="240" w:lineRule="auto"/>
        <w:ind w:left="5670"/>
        <w:rPr>
          <w:rFonts w:ascii="Times New Roman" w:hAnsi="Times New Roman" w:cs="Times New Roman"/>
          <w:b/>
          <w:bCs/>
          <w:sz w:val="24"/>
          <w:szCs w:val="24"/>
        </w:rPr>
      </w:pPr>
      <w:r w:rsidRPr="00875423">
        <w:rPr>
          <w:rFonts w:ascii="Times New Roman" w:hAnsi="Times New Roman" w:cs="Times New Roman"/>
          <w:b/>
          <w:bCs/>
          <w:sz w:val="24"/>
          <w:szCs w:val="24"/>
        </w:rPr>
        <w:t>УТВЕРЖДАЮ</w:t>
      </w:r>
    </w:p>
    <w:p w:rsidR="00541B0A" w:rsidRPr="00875423" w:rsidRDefault="00541B0A" w:rsidP="00731114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875423">
        <w:rPr>
          <w:rFonts w:ascii="Times New Roman" w:hAnsi="Times New Roman" w:cs="Times New Roman"/>
          <w:sz w:val="24"/>
          <w:szCs w:val="24"/>
        </w:rPr>
        <w:t>иректор департамента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государственного регулирования</w:t>
      </w:r>
      <w:r w:rsidRPr="00875423">
        <w:rPr>
          <w:rFonts w:ascii="Times New Roman" w:hAnsi="Times New Roman" w:cs="Times New Roman"/>
          <w:sz w:val="24"/>
          <w:szCs w:val="24"/>
        </w:rPr>
        <w:t xml:space="preserve"> цен и тарифов Костромской области</w:t>
      </w:r>
    </w:p>
    <w:p w:rsidR="00541B0A" w:rsidRPr="00875423" w:rsidRDefault="00297584" w:rsidP="00731114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 w:rsidR="00541B0A">
        <w:rPr>
          <w:rFonts w:ascii="Times New Roman" w:hAnsi="Times New Roman" w:cs="Times New Roman"/>
          <w:sz w:val="24"/>
          <w:szCs w:val="24"/>
        </w:rPr>
        <w:t>И.Ю. Солдатова</w:t>
      </w:r>
    </w:p>
    <w:p w:rsidR="00541B0A" w:rsidRPr="00F35C2B" w:rsidRDefault="00541B0A" w:rsidP="007311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541B0A" w:rsidRPr="00297584" w:rsidRDefault="00541B0A" w:rsidP="006F1E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7584">
        <w:rPr>
          <w:rFonts w:ascii="Times New Roman" w:hAnsi="Times New Roman" w:cs="Times New Roman"/>
          <w:b/>
          <w:bCs/>
          <w:sz w:val="24"/>
          <w:szCs w:val="24"/>
        </w:rPr>
        <w:t>Присутствовали члены Правления:</w:t>
      </w:r>
    </w:p>
    <w:p w:rsidR="00541B0A" w:rsidRPr="00297584" w:rsidRDefault="00541B0A" w:rsidP="006F1E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tbl>
      <w:tblPr>
        <w:tblW w:w="5000" w:type="pct"/>
        <w:tblInd w:w="-106" w:type="dxa"/>
        <w:tblLook w:val="00A0" w:firstRow="1" w:lastRow="0" w:firstColumn="1" w:lastColumn="0" w:noHBand="0" w:noVBand="0"/>
      </w:tblPr>
      <w:tblGrid>
        <w:gridCol w:w="7576"/>
        <w:gridCol w:w="2561"/>
      </w:tblGrid>
      <w:tr w:rsidR="00541B0A" w:rsidRPr="00297584" w:rsidTr="00297584">
        <w:tc>
          <w:tcPr>
            <w:tcW w:w="3737" w:type="pct"/>
          </w:tcPr>
          <w:p w:rsidR="00541B0A" w:rsidRPr="00297584" w:rsidRDefault="00541B0A" w:rsidP="006F1E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58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департамента государственного регулирования цен и тарифов Костромской области </w:t>
            </w:r>
          </w:p>
          <w:p w:rsidR="00541B0A" w:rsidRPr="00297584" w:rsidRDefault="00541B0A" w:rsidP="006F1E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584">
              <w:rPr>
                <w:rFonts w:ascii="Times New Roman" w:hAnsi="Times New Roman" w:cs="Times New Roman"/>
                <w:sz w:val="24"/>
                <w:szCs w:val="24"/>
              </w:rPr>
              <w:t>Первый заместитель директора департамента государственного регулирования цен и тарифов Костромской области</w:t>
            </w:r>
          </w:p>
        </w:tc>
        <w:tc>
          <w:tcPr>
            <w:tcW w:w="1263" w:type="pct"/>
          </w:tcPr>
          <w:p w:rsidR="00541B0A" w:rsidRPr="00297584" w:rsidRDefault="00541B0A" w:rsidP="00E6774B">
            <w:pPr>
              <w:tabs>
                <w:tab w:val="left" w:pos="1918"/>
                <w:tab w:val="left" w:pos="2113"/>
              </w:tabs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97584">
              <w:rPr>
                <w:rFonts w:ascii="Times New Roman" w:hAnsi="Times New Roman" w:cs="Times New Roman"/>
                <w:sz w:val="24"/>
                <w:szCs w:val="24"/>
              </w:rPr>
              <w:t>И.Ю. Солдатова</w:t>
            </w:r>
          </w:p>
          <w:p w:rsidR="00541B0A" w:rsidRPr="00297584" w:rsidRDefault="00541B0A" w:rsidP="006F1E46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B0A" w:rsidRPr="00297584" w:rsidRDefault="00541B0A" w:rsidP="006F1E46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97584">
              <w:rPr>
                <w:rFonts w:ascii="Times New Roman" w:hAnsi="Times New Roman" w:cs="Times New Roman"/>
                <w:sz w:val="24"/>
                <w:szCs w:val="24"/>
              </w:rPr>
              <w:t>П.Л. Осипов</w:t>
            </w:r>
          </w:p>
          <w:p w:rsidR="00541B0A" w:rsidRPr="00297584" w:rsidRDefault="00541B0A" w:rsidP="006F1E46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0A" w:rsidRPr="00297584" w:rsidTr="00297584">
        <w:tc>
          <w:tcPr>
            <w:tcW w:w="3737" w:type="pct"/>
          </w:tcPr>
          <w:p w:rsidR="00541B0A" w:rsidRPr="00297584" w:rsidRDefault="00541B0A" w:rsidP="006F1E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5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департамента государственного регулирования цен и тарифов Костромской области</w:t>
            </w:r>
          </w:p>
          <w:p w:rsidR="00541B0A" w:rsidRPr="00297584" w:rsidRDefault="00541B0A" w:rsidP="006F1E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584"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 департамента государственного регулирования цен и тарифов Костромской области</w:t>
            </w:r>
          </w:p>
          <w:p w:rsidR="00541B0A" w:rsidRPr="00297584" w:rsidRDefault="00541B0A" w:rsidP="006F1E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584">
              <w:rPr>
                <w:rFonts w:ascii="Times New Roman" w:hAnsi="Times New Roman" w:cs="Times New Roman"/>
                <w:sz w:val="24"/>
                <w:szCs w:val="24"/>
              </w:rPr>
              <w:t>Начальник отдела финансов, проверок и контроля департамента государственного регулирования цен и тарифов Костромской области</w:t>
            </w:r>
          </w:p>
          <w:p w:rsidR="00541B0A" w:rsidRPr="00297584" w:rsidRDefault="00541B0A" w:rsidP="006F1E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584">
              <w:rPr>
                <w:rFonts w:ascii="Times New Roman" w:hAnsi="Times New Roman" w:cs="Times New Roman"/>
                <w:sz w:val="24"/>
                <w:szCs w:val="24"/>
              </w:rPr>
              <w:t>Консультант отдела регулирования услуг транспорта, социально значимых услуг и иных регулируемых видов деятельности департамента государственного регулирования цен и тарифов Костромской области</w:t>
            </w:r>
          </w:p>
          <w:p w:rsidR="00541B0A" w:rsidRPr="00297584" w:rsidRDefault="00541B0A" w:rsidP="006F1E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pct"/>
          </w:tcPr>
          <w:p w:rsidR="00541B0A" w:rsidRPr="00297584" w:rsidRDefault="00541B0A" w:rsidP="006F1E46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97584">
              <w:rPr>
                <w:rFonts w:ascii="Times New Roman" w:hAnsi="Times New Roman" w:cs="Times New Roman"/>
                <w:sz w:val="24"/>
                <w:szCs w:val="24"/>
              </w:rPr>
              <w:t>Л.А. Якимова</w:t>
            </w:r>
          </w:p>
          <w:p w:rsidR="00541B0A" w:rsidRPr="00297584" w:rsidRDefault="00541B0A" w:rsidP="006F1E46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B0A" w:rsidRPr="00297584" w:rsidRDefault="00541B0A" w:rsidP="006F1E46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97584">
              <w:rPr>
                <w:rFonts w:ascii="Times New Roman" w:hAnsi="Times New Roman" w:cs="Times New Roman"/>
                <w:sz w:val="24"/>
                <w:szCs w:val="24"/>
              </w:rPr>
              <w:t>Ю.А. Макарова</w:t>
            </w:r>
          </w:p>
          <w:p w:rsidR="00541B0A" w:rsidRPr="00297584" w:rsidRDefault="00541B0A" w:rsidP="006F1E46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B0A" w:rsidRPr="00297584" w:rsidRDefault="00541B0A" w:rsidP="006F1E46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97584">
              <w:rPr>
                <w:rFonts w:ascii="Times New Roman" w:hAnsi="Times New Roman" w:cs="Times New Roman"/>
                <w:sz w:val="24"/>
                <w:szCs w:val="24"/>
              </w:rPr>
              <w:t>С.А. Покровская</w:t>
            </w:r>
          </w:p>
          <w:p w:rsidR="00541B0A" w:rsidRPr="00297584" w:rsidRDefault="00541B0A" w:rsidP="006F1E46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B0A" w:rsidRPr="00297584" w:rsidRDefault="00541B0A" w:rsidP="006F1E46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97584">
              <w:rPr>
                <w:rFonts w:ascii="Times New Roman" w:hAnsi="Times New Roman" w:cs="Times New Roman"/>
                <w:sz w:val="24"/>
                <w:szCs w:val="24"/>
              </w:rPr>
              <w:t>Т.А. Мокина</w:t>
            </w:r>
          </w:p>
          <w:p w:rsidR="00541B0A" w:rsidRPr="00297584" w:rsidRDefault="00541B0A" w:rsidP="006F1E46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B0A" w:rsidRPr="00297584" w:rsidRDefault="00541B0A" w:rsidP="006F1E46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B0A" w:rsidRPr="00297584" w:rsidRDefault="00541B0A" w:rsidP="006F1E46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B0A" w:rsidRPr="00297584" w:rsidRDefault="00541B0A" w:rsidP="006F1E46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1B0A" w:rsidRPr="00297584" w:rsidRDefault="00541B0A" w:rsidP="007311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41B0A" w:rsidRPr="00297584" w:rsidRDefault="00541B0A" w:rsidP="001D72B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7584">
        <w:rPr>
          <w:rFonts w:ascii="Times New Roman" w:hAnsi="Times New Roman" w:cs="Times New Roman"/>
          <w:b/>
          <w:bCs/>
          <w:sz w:val="24"/>
          <w:szCs w:val="24"/>
        </w:rPr>
        <w:t>Приглашенные:</w:t>
      </w:r>
    </w:p>
    <w:tbl>
      <w:tblPr>
        <w:tblW w:w="5000" w:type="pct"/>
        <w:tblInd w:w="-106" w:type="dxa"/>
        <w:tblLook w:val="00A0" w:firstRow="1" w:lastRow="0" w:firstColumn="1" w:lastColumn="0" w:noHBand="0" w:noVBand="0"/>
      </w:tblPr>
      <w:tblGrid>
        <w:gridCol w:w="7733"/>
        <w:gridCol w:w="2404"/>
      </w:tblGrid>
      <w:tr w:rsidR="00541B0A" w:rsidRPr="001D72BF" w:rsidTr="00297584">
        <w:trPr>
          <w:trHeight w:val="626"/>
        </w:trPr>
        <w:tc>
          <w:tcPr>
            <w:tcW w:w="3814" w:type="pct"/>
            <w:vAlign w:val="center"/>
          </w:tcPr>
          <w:p w:rsidR="00541B0A" w:rsidRPr="001D72BF" w:rsidRDefault="00541B0A" w:rsidP="001D72BF">
            <w:pPr>
              <w:tabs>
                <w:tab w:val="left" w:pos="297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Сотрудники департамента государственного регулирования цен и тарифов Костромской области:</w:t>
            </w:r>
          </w:p>
        </w:tc>
        <w:tc>
          <w:tcPr>
            <w:tcW w:w="1186" w:type="pct"/>
          </w:tcPr>
          <w:p w:rsidR="00541B0A" w:rsidRPr="001D72BF" w:rsidRDefault="00541B0A" w:rsidP="001D72BF">
            <w:pPr>
              <w:tabs>
                <w:tab w:val="left" w:pos="2977"/>
              </w:tabs>
              <w:spacing w:after="0" w:line="240" w:lineRule="auto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0A" w:rsidRPr="001D72BF" w:rsidTr="00297584">
        <w:trPr>
          <w:trHeight w:val="840"/>
        </w:trPr>
        <w:tc>
          <w:tcPr>
            <w:tcW w:w="3814" w:type="pct"/>
            <w:vAlign w:val="center"/>
          </w:tcPr>
          <w:p w:rsidR="00541B0A" w:rsidRPr="001D72BF" w:rsidRDefault="00297584" w:rsidP="0029758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97584">
              <w:rPr>
                <w:rFonts w:ascii="Times New Roman" w:hAnsi="Times New Roman" w:cs="Times New Roman"/>
                <w:sz w:val="24"/>
                <w:szCs w:val="24"/>
              </w:rPr>
              <w:t>ачальник юридического отдела департамента государственного регулирования цен и тарифов Костромской области</w:t>
            </w:r>
          </w:p>
        </w:tc>
        <w:tc>
          <w:tcPr>
            <w:tcW w:w="1186" w:type="pct"/>
            <w:vAlign w:val="center"/>
          </w:tcPr>
          <w:p w:rsidR="00541B0A" w:rsidRPr="001D72BF" w:rsidRDefault="00297584" w:rsidP="001D72BF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Ю.А. Макарова</w:t>
            </w:r>
          </w:p>
        </w:tc>
      </w:tr>
    </w:tbl>
    <w:p w:rsidR="00541B0A" w:rsidRDefault="00541B0A" w:rsidP="001D72BF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1B0A" w:rsidRPr="00E73070" w:rsidRDefault="00541B0A" w:rsidP="001D72BF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Кворум для принятия решения имелся.</w:t>
      </w:r>
    </w:p>
    <w:p w:rsidR="00541B0A" w:rsidRDefault="00541B0A" w:rsidP="007311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97584" w:rsidRPr="00593C2B" w:rsidRDefault="00297584" w:rsidP="00297584">
      <w:pPr>
        <w:tabs>
          <w:tab w:val="left" w:pos="709"/>
          <w:tab w:val="left" w:pos="7797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  <w:r w:rsidRPr="00593C2B">
        <w:rPr>
          <w:rFonts w:ascii="Times New Roman" w:hAnsi="Times New Roman"/>
          <w:b/>
          <w:bCs/>
          <w:sz w:val="24"/>
          <w:szCs w:val="24"/>
        </w:rPr>
        <w:t>Вопрос:</w:t>
      </w:r>
      <w:r w:rsidRPr="00593C2B">
        <w:rPr>
          <w:rFonts w:ascii="Times New Roman" w:hAnsi="Times New Roman"/>
          <w:sz w:val="24"/>
          <w:szCs w:val="24"/>
        </w:rPr>
        <w:t xml:space="preserve"> «Об утверждении повестки заседания правления департамента государственного регулирования цен и тарифов Костромской области (далее - ДГРЦ и Т КО)».</w:t>
      </w:r>
    </w:p>
    <w:p w:rsidR="00541B0A" w:rsidRPr="000A5527" w:rsidRDefault="00541B0A" w:rsidP="00731114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527">
        <w:rPr>
          <w:rFonts w:ascii="Times New Roman" w:hAnsi="Times New Roman" w:cs="Times New Roman"/>
          <w:sz w:val="24"/>
          <w:szCs w:val="24"/>
        </w:rPr>
        <w:t xml:space="preserve">Все члены правления, принимавшие участие в рассмотрении повестки, поддержали единогласно. </w:t>
      </w:r>
    </w:p>
    <w:p w:rsidR="00541B0A" w:rsidRPr="000A5527" w:rsidRDefault="00541B0A" w:rsidP="00731114">
      <w:pPr>
        <w:tabs>
          <w:tab w:val="left" w:pos="709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527">
        <w:rPr>
          <w:rFonts w:ascii="Times New Roman" w:hAnsi="Times New Roman" w:cs="Times New Roman"/>
          <w:sz w:val="24"/>
          <w:szCs w:val="24"/>
        </w:rPr>
        <w:t>Солдатова И.Ю.– Принять повестку.</w:t>
      </w:r>
    </w:p>
    <w:p w:rsidR="00541B0A" w:rsidRPr="000A5527" w:rsidRDefault="00541B0A" w:rsidP="00F35C2B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1B0A" w:rsidRPr="00297584" w:rsidRDefault="00541B0A" w:rsidP="00297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7584">
        <w:rPr>
          <w:rFonts w:ascii="Times New Roman" w:hAnsi="Times New Roman" w:cs="Times New Roman"/>
          <w:b/>
          <w:bCs/>
          <w:sz w:val="24"/>
          <w:szCs w:val="24"/>
        </w:rPr>
        <w:t>Вопрос 1:«</w:t>
      </w:r>
      <w:r w:rsidRPr="00297584">
        <w:rPr>
          <w:rFonts w:ascii="Times New Roman" w:hAnsi="Times New Roman" w:cs="Times New Roman"/>
          <w:sz w:val="24"/>
          <w:szCs w:val="24"/>
        </w:rPr>
        <w:t xml:space="preserve"> </w:t>
      </w:r>
      <w:r w:rsidRPr="00297584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изменения в постановление департамента государственного регулирования цен и тарифов  Костромской области </w:t>
      </w:r>
    </w:p>
    <w:p w:rsidR="00541B0A" w:rsidRPr="00297584" w:rsidRDefault="00541B0A" w:rsidP="00297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584">
        <w:rPr>
          <w:rFonts w:ascii="Times New Roman" w:hAnsi="Times New Roman" w:cs="Times New Roman"/>
          <w:b/>
          <w:bCs/>
          <w:sz w:val="24"/>
          <w:szCs w:val="24"/>
        </w:rPr>
        <w:t xml:space="preserve">от 21.03.2016 № 16/45» </w:t>
      </w:r>
    </w:p>
    <w:p w:rsidR="00541B0A" w:rsidRPr="00297584" w:rsidRDefault="00541B0A" w:rsidP="002975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1B0A" w:rsidRPr="00297584" w:rsidRDefault="00541B0A" w:rsidP="002975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584">
        <w:rPr>
          <w:rFonts w:ascii="Times New Roman" w:hAnsi="Times New Roman" w:cs="Times New Roman"/>
          <w:b/>
          <w:bCs/>
          <w:sz w:val="24"/>
          <w:szCs w:val="24"/>
        </w:rPr>
        <w:t xml:space="preserve">СЛУШАЛИ: </w:t>
      </w:r>
      <w:r w:rsidRPr="00297584">
        <w:rPr>
          <w:rFonts w:ascii="Times New Roman" w:hAnsi="Times New Roman" w:cs="Times New Roman"/>
          <w:sz w:val="24"/>
          <w:szCs w:val="24"/>
        </w:rPr>
        <w:t xml:space="preserve">Начальника юридического отдела Макарову Ю.А., сообщившего по рассматриваемому вопросу следующее. </w:t>
      </w:r>
    </w:p>
    <w:p w:rsidR="00541B0A" w:rsidRPr="00297584" w:rsidRDefault="00541B0A" w:rsidP="002975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7584">
        <w:rPr>
          <w:rFonts w:ascii="Times New Roman" w:hAnsi="Times New Roman" w:cs="Times New Roman"/>
          <w:sz w:val="24"/>
          <w:szCs w:val="24"/>
        </w:rPr>
        <w:t>Проектом постановления департамента государственного регулирования цен и тарифов Костромской области предлагается внести изменение в состав общественного совета по тарифной политике при департаменте государственного регулирования цен и тарифов  Костромской области (приложение № 2), утвержденного постановлением департамента государственного регулирования цен и тарифов Костромской области от 21 марта 2016 года      № 16/45 «Об общественном  совете по тарифной политике при департаменте государственного регулирования цен и тарифов Костромской области» изменение, (далее – Общественный совет),  вывести из состава Общественного совета директора департамента государственного регулирования цен и тарифов Костромской области Солдатову Ирину Юрьевну.</w:t>
      </w:r>
    </w:p>
    <w:p w:rsidR="00541B0A" w:rsidRPr="00297584" w:rsidRDefault="00541B0A" w:rsidP="00297584">
      <w:pPr>
        <w:pStyle w:val="ConsPlusNormal"/>
        <w:ind w:firstLine="708"/>
        <w:jc w:val="both"/>
        <w:rPr>
          <w:rFonts w:ascii="Times New Roman" w:hAnsi="Times New Roman"/>
        </w:rPr>
      </w:pPr>
      <w:r w:rsidRPr="00297584">
        <w:rPr>
          <w:rFonts w:ascii="Times New Roman" w:hAnsi="Times New Roman"/>
        </w:rPr>
        <w:t xml:space="preserve">Согласно пункта 5 Порядка образования общественных советов при исполнительных органах государственной власти Костромской области, утвержденного </w:t>
      </w:r>
      <w:hyperlink r:id="rId9" w:history="1">
        <w:r w:rsidRPr="00297584">
          <w:rPr>
            <w:rFonts w:ascii="Times New Roman" w:hAnsi="Times New Roman"/>
          </w:rPr>
          <w:t>постановлением</w:t>
        </w:r>
      </w:hyperlink>
      <w:r w:rsidRPr="00297584">
        <w:rPr>
          <w:rFonts w:ascii="Times New Roman" w:hAnsi="Times New Roman"/>
        </w:rPr>
        <w:t xml:space="preserve"> губернатора Костромской области от 16 апреля 2013 года № 70 «О порядке образования общественных советов при исполнительных органах государственной власти Костромской области» не могут быть членами общественного совета лица, которые в соответствии с </w:t>
      </w:r>
      <w:hyperlink r:id="rId10" w:history="1">
        <w:r w:rsidRPr="00297584">
          <w:rPr>
            <w:rFonts w:ascii="Times New Roman" w:hAnsi="Times New Roman"/>
          </w:rPr>
          <w:t>Законом</w:t>
        </w:r>
      </w:hyperlink>
      <w:r w:rsidRPr="00297584">
        <w:rPr>
          <w:rFonts w:ascii="Times New Roman" w:hAnsi="Times New Roman"/>
        </w:rPr>
        <w:t xml:space="preserve"> Костромской области «Об Общественной палате Костромской области» не могут быть членами Общественной палаты Костромской области.</w:t>
      </w:r>
    </w:p>
    <w:p w:rsidR="00541B0A" w:rsidRPr="00297584" w:rsidRDefault="00541B0A" w:rsidP="002975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7584">
        <w:rPr>
          <w:rFonts w:ascii="Times New Roman" w:hAnsi="Times New Roman" w:cs="Times New Roman"/>
          <w:sz w:val="24"/>
          <w:szCs w:val="24"/>
        </w:rPr>
        <w:t xml:space="preserve">В соответствии с частью 2 статьи 7 Закона Костромской области от 7 декабря 2006 года № 92-4-ЗКО «Об Общественной палате Костромской области», членами Общественной палаты не могут быть лица, замещающие должности федеральной государственной службы, государственные должности Костромской области и должности государственной гражданской службы Костромской области. </w:t>
      </w:r>
    </w:p>
    <w:p w:rsidR="00541B0A" w:rsidRPr="00297584" w:rsidRDefault="00541B0A" w:rsidP="002975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7584">
        <w:rPr>
          <w:rFonts w:ascii="Times New Roman" w:hAnsi="Times New Roman" w:cs="Times New Roman"/>
          <w:sz w:val="24"/>
          <w:szCs w:val="24"/>
        </w:rPr>
        <w:t>В связи с тем, что директор департамента не может являться членом Общественного совета предлагается внести данные изменения.</w:t>
      </w:r>
    </w:p>
    <w:p w:rsidR="00541B0A" w:rsidRPr="00297584" w:rsidRDefault="00541B0A" w:rsidP="00297584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97584">
        <w:rPr>
          <w:rFonts w:ascii="Times New Roman" w:hAnsi="Times New Roman" w:cs="Times New Roman"/>
          <w:b w:val="0"/>
          <w:bCs w:val="0"/>
          <w:sz w:val="24"/>
          <w:szCs w:val="24"/>
        </w:rPr>
        <w:t>Все члены Правления, принимавшие участие в рассмотрении вопроса № 1 Повестки, предложение заместителя начальника отдела регулирования в сфере коммунального комплекса Макаровой Ю.А.поддержали единогласно.</w:t>
      </w:r>
    </w:p>
    <w:p w:rsidR="00541B0A" w:rsidRPr="00297584" w:rsidRDefault="00541B0A" w:rsidP="00297584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97584">
        <w:rPr>
          <w:rFonts w:ascii="Times New Roman" w:hAnsi="Times New Roman" w:cs="Times New Roman"/>
          <w:b w:val="0"/>
          <w:bCs w:val="0"/>
          <w:sz w:val="24"/>
          <w:szCs w:val="24"/>
        </w:rPr>
        <w:t>Солдатова И.Ю. – Принять предложение Макаровой Ю.А.</w:t>
      </w:r>
    </w:p>
    <w:p w:rsidR="00541B0A" w:rsidRPr="00297584" w:rsidRDefault="00541B0A" w:rsidP="00297584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41B0A" w:rsidRPr="00297584" w:rsidRDefault="00541B0A" w:rsidP="00297584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7584">
        <w:rPr>
          <w:rFonts w:ascii="Times New Roman" w:hAnsi="Times New Roman" w:cs="Times New Roman"/>
          <w:b/>
          <w:bCs/>
          <w:sz w:val="24"/>
          <w:szCs w:val="24"/>
        </w:rPr>
        <w:t xml:space="preserve">РЕШИЛИ: </w:t>
      </w:r>
    </w:p>
    <w:p w:rsidR="00541B0A" w:rsidRPr="00297584" w:rsidRDefault="00541B0A" w:rsidP="0029758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97584">
        <w:rPr>
          <w:rFonts w:ascii="Times New Roman" w:hAnsi="Times New Roman" w:cs="Times New Roman"/>
          <w:sz w:val="24"/>
          <w:szCs w:val="24"/>
        </w:rPr>
        <w:t xml:space="preserve">1. Внести изменения в постановление департамента государственного регулирования цен и тарифов  Костромской области от 21.03.2016 № 16/45 </w:t>
      </w:r>
    </w:p>
    <w:p w:rsidR="00541B0A" w:rsidRPr="00297584" w:rsidRDefault="00541B0A" w:rsidP="00297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1B0A" w:rsidRPr="00297584" w:rsidRDefault="00541B0A" w:rsidP="00297584">
      <w:pPr>
        <w:shd w:val="clear" w:color="auto" w:fill="FFFFFF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584">
        <w:rPr>
          <w:rFonts w:ascii="Times New Roman" w:hAnsi="Times New Roman" w:cs="Times New Roman"/>
          <w:sz w:val="24"/>
          <w:szCs w:val="24"/>
        </w:rPr>
        <w:t>Голосовали за данное решение:</w:t>
      </w:r>
    </w:p>
    <w:p w:rsidR="00541B0A" w:rsidRPr="00297584" w:rsidRDefault="00541B0A" w:rsidP="00297584">
      <w:pPr>
        <w:shd w:val="clear" w:color="auto" w:fill="FFFFFF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8"/>
        <w:gridCol w:w="4635"/>
        <w:gridCol w:w="1594"/>
        <w:gridCol w:w="2930"/>
      </w:tblGrid>
      <w:tr w:rsidR="00541B0A" w:rsidRPr="00297584">
        <w:trPr>
          <w:trHeight w:val="170"/>
        </w:trPr>
        <w:tc>
          <w:tcPr>
            <w:tcW w:w="483" w:type="pct"/>
            <w:vAlign w:val="center"/>
          </w:tcPr>
          <w:p w:rsidR="00541B0A" w:rsidRPr="00297584" w:rsidRDefault="00541B0A" w:rsidP="00297584">
            <w:pPr>
              <w:tabs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58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86" w:type="pct"/>
            <w:vAlign w:val="center"/>
          </w:tcPr>
          <w:p w:rsidR="00541B0A" w:rsidRPr="00297584" w:rsidRDefault="00541B0A" w:rsidP="00297584">
            <w:pPr>
              <w:tabs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584">
              <w:rPr>
                <w:rFonts w:ascii="Times New Roman" w:hAnsi="Times New Roman" w:cs="Times New Roman"/>
                <w:sz w:val="24"/>
                <w:szCs w:val="24"/>
              </w:rPr>
              <w:t>Члены Правления</w:t>
            </w:r>
          </w:p>
        </w:tc>
        <w:tc>
          <w:tcPr>
            <w:tcW w:w="786" w:type="pct"/>
            <w:vAlign w:val="center"/>
          </w:tcPr>
          <w:p w:rsidR="00541B0A" w:rsidRPr="00297584" w:rsidRDefault="00541B0A" w:rsidP="00297584">
            <w:pPr>
              <w:tabs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584">
              <w:rPr>
                <w:rFonts w:ascii="Times New Roman" w:hAnsi="Times New Roman" w:cs="Times New Roman"/>
                <w:sz w:val="24"/>
                <w:szCs w:val="24"/>
              </w:rPr>
              <w:t>Результаты голосования</w:t>
            </w:r>
          </w:p>
        </w:tc>
        <w:tc>
          <w:tcPr>
            <w:tcW w:w="1445" w:type="pct"/>
            <w:vAlign w:val="center"/>
          </w:tcPr>
          <w:p w:rsidR="00541B0A" w:rsidRPr="00297584" w:rsidRDefault="00541B0A" w:rsidP="00297584">
            <w:pPr>
              <w:tabs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584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Правления </w:t>
            </w:r>
          </w:p>
        </w:tc>
      </w:tr>
      <w:tr w:rsidR="00541B0A" w:rsidRPr="00297584">
        <w:trPr>
          <w:trHeight w:val="170"/>
        </w:trPr>
        <w:tc>
          <w:tcPr>
            <w:tcW w:w="483" w:type="pct"/>
          </w:tcPr>
          <w:p w:rsidR="00541B0A" w:rsidRPr="00297584" w:rsidRDefault="00541B0A" w:rsidP="00297584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pct"/>
            <w:gridSpan w:val="2"/>
          </w:tcPr>
          <w:p w:rsidR="00541B0A" w:rsidRPr="00297584" w:rsidRDefault="00541B0A" w:rsidP="00297584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584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государственного регулирования цен и </w:t>
            </w:r>
            <w:r w:rsidRPr="002975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тарифов Костромской области</w:t>
            </w:r>
          </w:p>
        </w:tc>
        <w:tc>
          <w:tcPr>
            <w:tcW w:w="1445" w:type="pct"/>
            <w:vMerge w:val="restart"/>
            <w:vAlign w:val="center"/>
          </w:tcPr>
          <w:p w:rsidR="00541B0A" w:rsidRPr="00297584" w:rsidRDefault="00541B0A" w:rsidP="00297584">
            <w:pPr>
              <w:tabs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5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Голосование:</w:t>
            </w:r>
          </w:p>
          <w:p w:rsidR="00541B0A" w:rsidRPr="00297584" w:rsidRDefault="00541B0A" w:rsidP="00297584">
            <w:pPr>
              <w:tabs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5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– 6 чел.</w:t>
            </w:r>
          </w:p>
          <w:p w:rsidR="00541B0A" w:rsidRPr="00297584" w:rsidRDefault="00541B0A" w:rsidP="00297584">
            <w:pPr>
              <w:tabs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584">
              <w:rPr>
                <w:rFonts w:ascii="Times New Roman" w:hAnsi="Times New Roman" w:cs="Times New Roman"/>
                <w:sz w:val="24"/>
                <w:szCs w:val="24"/>
              </w:rPr>
              <w:t>против – 0 чел.</w:t>
            </w:r>
          </w:p>
          <w:p w:rsidR="00541B0A" w:rsidRPr="00297584" w:rsidRDefault="00541B0A" w:rsidP="00297584">
            <w:pPr>
              <w:tabs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584">
              <w:rPr>
                <w:rFonts w:ascii="Times New Roman" w:hAnsi="Times New Roman" w:cs="Times New Roman"/>
                <w:sz w:val="24"/>
                <w:szCs w:val="24"/>
              </w:rPr>
              <w:t>воздержался – 0 чел.</w:t>
            </w:r>
          </w:p>
          <w:p w:rsidR="00541B0A" w:rsidRPr="00297584" w:rsidRDefault="00541B0A" w:rsidP="00297584">
            <w:pPr>
              <w:tabs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B0A" w:rsidRPr="00297584" w:rsidRDefault="00541B0A" w:rsidP="00297584">
            <w:pPr>
              <w:tabs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584">
              <w:rPr>
                <w:rFonts w:ascii="Times New Roman" w:hAnsi="Times New Roman" w:cs="Times New Roman"/>
                <w:sz w:val="24"/>
                <w:szCs w:val="24"/>
              </w:rPr>
              <w:t>Решение: принято</w:t>
            </w:r>
          </w:p>
        </w:tc>
      </w:tr>
      <w:tr w:rsidR="00541B0A" w:rsidRPr="00297584">
        <w:trPr>
          <w:trHeight w:val="170"/>
        </w:trPr>
        <w:tc>
          <w:tcPr>
            <w:tcW w:w="483" w:type="pct"/>
            <w:vAlign w:val="center"/>
          </w:tcPr>
          <w:p w:rsidR="00541B0A" w:rsidRPr="00297584" w:rsidRDefault="00541B0A" w:rsidP="00297584">
            <w:pPr>
              <w:tabs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5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86" w:type="pct"/>
          </w:tcPr>
          <w:p w:rsidR="00541B0A" w:rsidRPr="00297584" w:rsidRDefault="00541B0A" w:rsidP="00297584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584">
              <w:rPr>
                <w:rFonts w:ascii="Times New Roman" w:hAnsi="Times New Roman" w:cs="Times New Roman"/>
                <w:sz w:val="24"/>
                <w:szCs w:val="24"/>
              </w:rPr>
              <w:t>Солдатова И.Ю.</w:t>
            </w:r>
          </w:p>
        </w:tc>
        <w:tc>
          <w:tcPr>
            <w:tcW w:w="786" w:type="pct"/>
            <w:vAlign w:val="center"/>
          </w:tcPr>
          <w:p w:rsidR="00541B0A" w:rsidRPr="00297584" w:rsidRDefault="00541B0A" w:rsidP="00297584">
            <w:pPr>
              <w:tabs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58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445" w:type="pct"/>
            <w:vMerge/>
          </w:tcPr>
          <w:p w:rsidR="00541B0A" w:rsidRPr="00297584" w:rsidRDefault="00541B0A" w:rsidP="00297584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0A" w:rsidRPr="00297584">
        <w:trPr>
          <w:trHeight w:val="170"/>
        </w:trPr>
        <w:tc>
          <w:tcPr>
            <w:tcW w:w="483" w:type="pct"/>
            <w:vAlign w:val="center"/>
          </w:tcPr>
          <w:p w:rsidR="00541B0A" w:rsidRPr="00297584" w:rsidRDefault="00541B0A" w:rsidP="00297584">
            <w:pPr>
              <w:tabs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5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6" w:type="pct"/>
          </w:tcPr>
          <w:p w:rsidR="00541B0A" w:rsidRPr="00297584" w:rsidRDefault="00541B0A" w:rsidP="00297584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584">
              <w:rPr>
                <w:rFonts w:ascii="Times New Roman" w:hAnsi="Times New Roman" w:cs="Times New Roman"/>
                <w:sz w:val="24"/>
                <w:szCs w:val="24"/>
              </w:rPr>
              <w:t xml:space="preserve">Осипов П.Л. </w:t>
            </w:r>
          </w:p>
        </w:tc>
        <w:tc>
          <w:tcPr>
            <w:tcW w:w="786" w:type="pct"/>
            <w:vAlign w:val="center"/>
          </w:tcPr>
          <w:p w:rsidR="00541B0A" w:rsidRPr="00297584" w:rsidRDefault="00541B0A" w:rsidP="00297584">
            <w:pPr>
              <w:tabs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58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445" w:type="pct"/>
            <w:vMerge/>
          </w:tcPr>
          <w:p w:rsidR="00541B0A" w:rsidRPr="00297584" w:rsidRDefault="00541B0A" w:rsidP="00297584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0A" w:rsidRPr="00297584">
        <w:trPr>
          <w:trHeight w:val="170"/>
        </w:trPr>
        <w:tc>
          <w:tcPr>
            <w:tcW w:w="483" w:type="pct"/>
            <w:vAlign w:val="center"/>
          </w:tcPr>
          <w:p w:rsidR="00541B0A" w:rsidRPr="00297584" w:rsidRDefault="00541B0A" w:rsidP="00297584">
            <w:pPr>
              <w:tabs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5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6" w:type="pct"/>
          </w:tcPr>
          <w:p w:rsidR="00541B0A" w:rsidRPr="00297584" w:rsidRDefault="00541B0A" w:rsidP="00297584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584">
              <w:rPr>
                <w:rFonts w:ascii="Times New Roman" w:hAnsi="Times New Roman" w:cs="Times New Roman"/>
                <w:sz w:val="24"/>
                <w:szCs w:val="24"/>
              </w:rPr>
              <w:t>Якимова Л.А.</w:t>
            </w:r>
          </w:p>
        </w:tc>
        <w:tc>
          <w:tcPr>
            <w:tcW w:w="786" w:type="pct"/>
            <w:vAlign w:val="center"/>
          </w:tcPr>
          <w:p w:rsidR="00541B0A" w:rsidRPr="00297584" w:rsidRDefault="00541B0A" w:rsidP="00297584">
            <w:pPr>
              <w:tabs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58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445" w:type="pct"/>
            <w:vMerge/>
          </w:tcPr>
          <w:p w:rsidR="00541B0A" w:rsidRPr="00297584" w:rsidRDefault="00541B0A" w:rsidP="00297584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0A" w:rsidRPr="00297584">
        <w:trPr>
          <w:trHeight w:val="170"/>
        </w:trPr>
        <w:tc>
          <w:tcPr>
            <w:tcW w:w="483" w:type="pct"/>
            <w:vAlign w:val="center"/>
          </w:tcPr>
          <w:p w:rsidR="00541B0A" w:rsidRPr="00297584" w:rsidRDefault="00541B0A" w:rsidP="00297584">
            <w:pPr>
              <w:tabs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5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6" w:type="pct"/>
          </w:tcPr>
          <w:p w:rsidR="00541B0A" w:rsidRPr="00297584" w:rsidRDefault="00541B0A" w:rsidP="002975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584">
              <w:rPr>
                <w:rFonts w:ascii="Times New Roman" w:hAnsi="Times New Roman" w:cs="Times New Roman"/>
                <w:sz w:val="24"/>
                <w:szCs w:val="24"/>
              </w:rPr>
              <w:t>Макарова Ю.А.</w:t>
            </w:r>
          </w:p>
        </w:tc>
        <w:tc>
          <w:tcPr>
            <w:tcW w:w="786" w:type="pct"/>
            <w:vAlign w:val="center"/>
          </w:tcPr>
          <w:p w:rsidR="00541B0A" w:rsidRPr="00297584" w:rsidRDefault="00541B0A" w:rsidP="00297584">
            <w:pPr>
              <w:tabs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58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445" w:type="pct"/>
            <w:vMerge/>
          </w:tcPr>
          <w:p w:rsidR="00541B0A" w:rsidRPr="00297584" w:rsidRDefault="00541B0A" w:rsidP="00297584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0A" w:rsidRPr="00297584">
        <w:trPr>
          <w:trHeight w:val="170"/>
        </w:trPr>
        <w:tc>
          <w:tcPr>
            <w:tcW w:w="483" w:type="pct"/>
            <w:vAlign w:val="center"/>
          </w:tcPr>
          <w:p w:rsidR="00541B0A" w:rsidRPr="00297584" w:rsidRDefault="00541B0A" w:rsidP="00297584">
            <w:pPr>
              <w:tabs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5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6" w:type="pct"/>
          </w:tcPr>
          <w:p w:rsidR="00541B0A" w:rsidRPr="00297584" w:rsidRDefault="00541B0A" w:rsidP="00297584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584">
              <w:rPr>
                <w:rFonts w:ascii="Times New Roman" w:hAnsi="Times New Roman" w:cs="Times New Roman"/>
                <w:sz w:val="24"/>
                <w:szCs w:val="24"/>
              </w:rPr>
              <w:t>Мокина Т.А.</w:t>
            </w:r>
          </w:p>
        </w:tc>
        <w:tc>
          <w:tcPr>
            <w:tcW w:w="786" w:type="pct"/>
            <w:vAlign w:val="center"/>
          </w:tcPr>
          <w:p w:rsidR="00541B0A" w:rsidRPr="00297584" w:rsidRDefault="00541B0A" w:rsidP="00297584">
            <w:pPr>
              <w:tabs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58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445" w:type="pct"/>
            <w:vMerge/>
          </w:tcPr>
          <w:p w:rsidR="00541B0A" w:rsidRPr="00297584" w:rsidRDefault="00541B0A" w:rsidP="00297584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0A" w:rsidRPr="00297584">
        <w:trPr>
          <w:trHeight w:val="170"/>
        </w:trPr>
        <w:tc>
          <w:tcPr>
            <w:tcW w:w="483" w:type="pct"/>
            <w:vAlign w:val="center"/>
          </w:tcPr>
          <w:p w:rsidR="00541B0A" w:rsidRPr="00297584" w:rsidRDefault="00541B0A" w:rsidP="00297584">
            <w:pPr>
              <w:tabs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5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6" w:type="pct"/>
          </w:tcPr>
          <w:p w:rsidR="00541B0A" w:rsidRPr="00297584" w:rsidRDefault="00541B0A" w:rsidP="00297584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584">
              <w:rPr>
                <w:rFonts w:ascii="Times New Roman" w:hAnsi="Times New Roman" w:cs="Times New Roman"/>
                <w:sz w:val="24"/>
                <w:szCs w:val="24"/>
              </w:rPr>
              <w:t>Покровская С.А.</w:t>
            </w:r>
          </w:p>
        </w:tc>
        <w:tc>
          <w:tcPr>
            <w:tcW w:w="786" w:type="pct"/>
            <w:vAlign w:val="center"/>
          </w:tcPr>
          <w:p w:rsidR="00541B0A" w:rsidRPr="00297584" w:rsidRDefault="00541B0A" w:rsidP="00297584">
            <w:pPr>
              <w:tabs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58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445" w:type="pct"/>
            <w:vMerge/>
          </w:tcPr>
          <w:p w:rsidR="00541B0A" w:rsidRPr="00297584" w:rsidRDefault="00541B0A" w:rsidP="00297584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1B0A" w:rsidRPr="00297584" w:rsidRDefault="00541B0A" w:rsidP="00297584">
      <w:pPr>
        <w:shd w:val="clear" w:color="auto" w:fill="FFFFFF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B0A" w:rsidRPr="00297584" w:rsidRDefault="00541B0A" w:rsidP="00297584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297584">
        <w:rPr>
          <w:rFonts w:ascii="Times New Roman" w:hAnsi="Times New Roman" w:cs="Times New Roman"/>
          <w:sz w:val="24"/>
          <w:szCs w:val="24"/>
        </w:rPr>
        <w:t xml:space="preserve">Верно </w:t>
      </w:r>
      <w:r w:rsidR="00297584">
        <w:rPr>
          <w:rFonts w:ascii="Times New Roman" w:hAnsi="Times New Roman" w:cs="Times New Roman"/>
          <w:sz w:val="24"/>
          <w:szCs w:val="24"/>
        </w:rPr>
        <w:t>Ю.А.Макарова</w:t>
      </w:r>
      <w:r w:rsidRPr="00297584">
        <w:rPr>
          <w:rFonts w:ascii="Times New Roman" w:hAnsi="Times New Roman" w:cs="Times New Roman"/>
          <w:sz w:val="24"/>
          <w:szCs w:val="24"/>
        </w:rPr>
        <w:t>______________</w:t>
      </w:r>
    </w:p>
    <w:p w:rsidR="00541B0A" w:rsidRPr="00297584" w:rsidRDefault="00541B0A" w:rsidP="00297584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</w:p>
    <w:p w:rsidR="00541B0A" w:rsidRPr="00297584" w:rsidRDefault="00541B0A" w:rsidP="00297584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</w:p>
    <w:p w:rsidR="00541B0A" w:rsidRPr="00297584" w:rsidRDefault="0055023E" w:rsidP="00297584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297584">
        <w:rPr>
          <w:rFonts w:ascii="Times New Roman" w:hAnsi="Times New Roman" w:cs="Times New Roman"/>
          <w:noProof/>
          <w:sz w:val="24"/>
          <w:szCs w:val="24"/>
        </w:rPr>
        <w:pict>
          <v:shape id="Рисунок 2" o:spid="_x0000_s1026" type="#_x0000_t75" alt="image1" style="position:absolute;left:0;text-align:left;margin-left:335.6pt;margin-top:341.8pt;width:60.95pt;height:42.25pt;z-index:-251658752;visibility:visible;mso-wrap-distance-left:5pt;mso-wrap-distance-right:5pt;mso-position-horizontal-relative:page;mso-position-vertical-relative:page">
            <v:imagedata r:id="rId11" o:title=""/>
            <w10:wrap anchorx="page" anchory="page"/>
          </v:shape>
        </w:pict>
      </w:r>
    </w:p>
    <w:p w:rsidR="00541B0A" w:rsidRPr="00297584" w:rsidRDefault="00541B0A" w:rsidP="00297584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297584">
        <w:rPr>
          <w:rFonts w:ascii="Times New Roman" w:hAnsi="Times New Roman" w:cs="Times New Roman"/>
          <w:sz w:val="24"/>
          <w:szCs w:val="24"/>
        </w:rPr>
        <w:t>Начальник отдела финансов, проверок и контроля                                                  С.А. Покровская</w:t>
      </w:r>
    </w:p>
    <w:p w:rsidR="00541B0A" w:rsidRPr="00297584" w:rsidRDefault="00541B0A" w:rsidP="00297584">
      <w:pPr>
        <w:pStyle w:val="11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541B0A" w:rsidRPr="00297584" w:rsidRDefault="00541B0A" w:rsidP="00297584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297584">
        <w:rPr>
          <w:rFonts w:ascii="Times New Roman" w:hAnsi="Times New Roman" w:cs="Times New Roman"/>
          <w:snapToGrid w:val="0"/>
          <w:sz w:val="24"/>
          <w:szCs w:val="24"/>
        </w:rPr>
        <w:t>2</w:t>
      </w:r>
      <w:r w:rsidR="00297584">
        <w:rPr>
          <w:rFonts w:ascii="Times New Roman" w:hAnsi="Times New Roman" w:cs="Times New Roman"/>
          <w:snapToGrid w:val="0"/>
          <w:sz w:val="24"/>
          <w:szCs w:val="24"/>
        </w:rPr>
        <w:t>7</w:t>
      </w:r>
      <w:r w:rsidRPr="00297584">
        <w:rPr>
          <w:rFonts w:ascii="Times New Roman" w:hAnsi="Times New Roman" w:cs="Times New Roman"/>
          <w:snapToGrid w:val="0"/>
          <w:sz w:val="24"/>
          <w:szCs w:val="24"/>
        </w:rPr>
        <w:t xml:space="preserve"> апреля 2016 г.</w:t>
      </w:r>
    </w:p>
    <w:sectPr w:rsidR="00541B0A" w:rsidRPr="00297584" w:rsidSect="0058224A">
      <w:footerReference w:type="default" r:id="rId12"/>
      <w:type w:val="continuous"/>
      <w:pgSz w:w="11906" w:h="16838" w:code="9"/>
      <w:pgMar w:top="737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B0A" w:rsidRDefault="00541B0A" w:rsidP="0058224A">
      <w:pPr>
        <w:spacing w:after="0" w:line="240" w:lineRule="auto"/>
      </w:pPr>
      <w:r>
        <w:separator/>
      </w:r>
    </w:p>
  </w:endnote>
  <w:endnote w:type="continuationSeparator" w:id="0">
    <w:p w:rsidR="00541B0A" w:rsidRDefault="00541B0A" w:rsidP="0058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B0A" w:rsidRDefault="0055023E">
    <w:pPr>
      <w:pStyle w:val="af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541B0A" w:rsidRDefault="00541B0A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B0A" w:rsidRDefault="00541B0A" w:rsidP="0058224A">
      <w:pPr>
        <w:spacing w:after="0" w:line="240" w:lineRule="auto"/>
      </w:pPr>
      <w:r>
        <w:separator/>
      </w:r>
    </w:p>
  </w:footnote>
  <w:footnote w:type="continuationSeparator" w:id="0">
    <w:p w:rsidR="00541B0A" w:rsidRDefault="00541B0A" w:rsidP="005822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62CAA"/>
    <w:multiLevelType w:val="hybridMultilevel"/>
    <w:tmpl w:val="96607FF4"/>
    <w:lvl w:ilvl="0" w:tplc="E67A71D6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FA5072"/>
    <w:multiLevelType w:val="hybridMultilevel"/>
    <w:tmpl w:val="D0A844FE"/>
    <w:lvl w:ilvl="0" w:tplc="A6242870">
      <w:start w:val="1"/>
      <w:numFmt w:val="decimal"/>
      <w:lvlText w:val="%1."/>
      <w:lvlJc w:val="left"/>
      <w:pPr>
        <w:ind w:left="1365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C0A9E"/>
    <w:multiLevelType w:val="hybridMultilevel"/>
    <w:tmpl w:val="D2CA4316"/>
    <w:lvl w:ilvl="0" w:tplc="1E3C3280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CB91270"/>
    <w:multiLevelType w:val="hybridMultilevel"/>
    <w:tmpl w:val="BD3661B2"/>
    <w:lvl w:ilvl="0" w:tplc="6C961598">
      <w:start w:val="1"/>
      <w:numFmt w:val="decimal"/>
      <w:suff w:val="space"/>
      <w:lvlText w:val="%1."/>
      <w:lvlJc w:val="left"/>
      <w:pPr>
        <w:ind w:left="1437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0837D2D"/>
    <w:multiLevelType w:val="hybridMultilevel"/>
    <w:tmpl w:val="C60E9C3E"/>
    <w:lvl w:ilvl="0" w:tplc="552831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C0367B"/>
    <w:multiLevelType w:val="hybridMultilevel"/>
    <w:tmpl w:val="F1BAF114"/>
    <w:lvl w:ilvl="0" w:tplc="BB7ADB12">
      <w:start w:val="1"/>
      <w:numFmt w:val="decimal"/>
      <w:suff w:val="space"/>
      <w:lvlText w:val="%1)"/>
      <w:lvlJc w:val="left"/>
      <w:pPr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4F03795"/>
    <w:multiLevelType w:val="hybridMultilevel"/>
    <w:tmpl w:val="076C36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nsid w:val="25C701A6"/>
    <w:multiLevelType w:val="hybridMultilevel"/>
    <w:tmpl w:val="546C4838"/>
    <w:lvl w:ilvl="0" w:tplc="BB6480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124371"/>
    <w:multiLevelType w:val="hybridMultilevel"/>
    <w:tmpl w:val="DDA6C79E"/>
    <w:lvl w:ilvl="0" w:tplc="168C65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D427FD3"/>
    <w:multiLevelType w:val="multilevel"/>
    <w:tmpl w:val="3474C71C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>
    <w:nsid w:val="2EFA7342"/>
    <w:multiLevelType w:val="multilevel"/>
    <w:tmpl w:val="FF0E44DE"/>
    <w:lvl w:ilvl="0">
      <w:start w:val="1"/>
      <w:numFmt w:val="decimal"/>
      <w:lvlText w:val="%1,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A818E0"/>
    <w:multiLevelType w:val="hybridMultilevel"/>
    <w:tmpl w:val="C584E39E"/>
    <w:lvl w:ilvl="0" w:tplc="C088BC6A">
      <w:start w:val="1"/>
      <w:numFmt w:val="decimal"/>
      <w:suff w:val="space"/>
      <w:lvlText w:val="%1."/>
      <w:lvlJc w:val="left"/>
      <w:pPr>
        <w:ind w:left="709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89" w:hanging="360"/>
      </w:pPr>
    </w:lvl>
    <w:lvl w:ilvl="2" w:tplc="0419001B">
      <w:start w:val="1"/>
      <w:numFmt w:val="lowerRoman"/>
      <w:lvlText w:val="%3."/>
      <w:lvlJc w:val="right"/>
      <w:pPr>
        <w:ind w:left="3209" w:hanging="180"/>
      </w:pPr>
    </w:lvl>
    <w:lvl w:ilvl="3" w:tplc="0419000F">
      <w:start w:val="1"/>
      <w:numFmt w:val="decimal"/>
      <w:lvlText w:val="%4."/>
      <w:lvlJc w:val="left"/>
      <w:pPr>
        <w:ind w:left="3929" w:hanging="360"/>
      </w:pPr>
    </w:lvl>
    <w:lvl w:ilvl="4" w:tplc="04190019">
      <w:start w:val="1"/>
      <w:numFmt w:val="lowerLetter"/>
      <w:lvlText w:val="%5."/>
      <w:lvlJc w:val="left"/>
      <w:pPr>
        <w:ind w:left="4649" w:hanging="360"/>
      </w:pPr>
    </w:lvl>
    <w:lvl w:ilvl="5" w:tplc="0419001B">
      <w:start w:val="1"/>
      <w:numFmt w:val="lowerRoman"/>
      <w:lvlText w:val="%6."/>
      <w:lvlJc w:val="right"/>
      <w:pPr>
        <w:ind w:left="5369" w:hanging="180"/>
      </w:pPr>
    </w:lvl>
    <w:lvl w:ilvl="6" w:tplc="0419000F">
      <w:start w:val="1"/>
      <w:numFmt w:val="decimal"/>
      <w:lvlText w:val="%7."/>
      <w:lvlJc w:val="left"/>
      <w:pPr>
        <w:ind w:left="6089" w:hanging="360"/>
      </w:pPr>
    </w:lvl>
    <w:lvl w:ilvl="7" w:tplc="04190019">
      <w:start w:val="1"/>
      <w:numFmt w:val="lowerLetter"/>
      <w:lvlText w:val="%8."/>
      <w:lvlJc w:val="left"/>
      <w:pPr>
        <w:ind w:left="6809" w:hanging="360"/>
      </w:pPr>
    </w:lvl>
    <w:lvl w:ilvl="8" w:tplc="0419001B">
      <w:start w:val="1"/>
      <w:numFmt w:val="lowerRoman"/>
      <w:lvlText w:val="%9."/>
      <w:lvlJc w:val="right"/>
      <w:pPr>
        <w:ind w:left="7529" w:hanging="180"/>
      </w:pPr>
    </w:lvl>
  </w:abstractNum>
  <w:abstractNum w:abstractNumId="12">
    <w:nsid w:val="32A94BF2"/>
    <w:multiLevelType w:val="hybridMultilevel"/>
    <w:tmpl w:val="DDA6C79E"/>
    <w:lvl w:ilvl="0" w:tplc="168C65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2B16C9B"/>
    <w:multiLevelType w:val="hybridMultilevel"/>
    <w:tmpl w:val="78D28BF4"/>
    <w:lvl w:ilvl="0" w:tplc="2CBA6A1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390A62BF"/>
    <w:multiLevelType w:val="hybridMultilevel"/>
    <w:tmpl w:val="4784E67E"/>
    <w:lvl w:ilvl="0" w:tplc="0F9C3E3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9972339"/>
    <w:multiLevelType w:val="hybridMultilevel"/>
    <w:tmpl w:val="90C2062C"/>
    <w:lvl w:ilvl="0" w:tplc="AF3AC6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E336962"/>
    <w:multiLevelType w:val="hybridMultilevel"/>
    <w:tmpl w:val="F8F44C2E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>
    <w:nsid w:val="3F683B10"/>
    <w:multiLevelType w:val="multilevel"/>
    <w:tmpl w:val="0FEAED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8">
    <w:nsid w:val="422F4263"/>
    <w:multiLevelType w:val="hybridMultilevel"/>
    <w:tmpl w:val="6AB8A784"/>
    <w:lvl w:ilvl="0" w:tplc="C0A4CFB2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BD6878"/>
    <w:multiLevelType w:val="hybridMultilevel"/>
    <w:tmpl w:val="2514FD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0">
    <w:nsid w:val="4E0858DC"/>
    <w:multiLevelType w:val="multilevel"/>
    <w:tmpl w:val="9EFCC8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>
    <w:nsid w:val="5C113A17"/>
    <w:multiLevelType w:val="hybridMultilevel"/>
    <w:tmpl w:val="168E9F66"/>
    <w:lvl w:ilvl="0" w:tplc="90547D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48B6AAF"/>
    <w:multiLevelType w:val="hybridMultilevel"/>
    <w:tmpl w:val="BB10DFA8"/>
    <w:lvl w:ilvl="0" w:tplc="2506B5C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7C545F8"/>
    <w:multiLevelType w:val="hybridMultilevel"/>
    <w:tmpl w:val="DB8061DE"/>
    <w:lvl w:ilvl="0" w:tplc="0E60D1F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F79528C"/>
    <w:multiLevelType w:val="hybridMultilevel"/>
    <w:tmpl w:val="1A4E73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5">
    <w:nsid w:val="73280F34"/>
    <w:multiLevelType w:val="hybridMultilevel"/>
    <w:tmpl w:val="AAFE596A"/>
    <w:lvl w:ilvl="0" w:tplc="C0BC64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7BD6752"/>
    <w:multiLevelType w:val="hybridMultilevel"/>
    <w:tmpl w:val="8A4C18EC"/>
    <w:lvl w:ilvl="0" w:tplc="9E8CF5A6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790A5319"/>
    <w:multiLevelType w:val="hybridMultilevel"/>
    <w:tmpl w:val="4784E67E"/>
    <w:lvl w:ilvl="0" w:tplc="0F9C3E3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C824C87"/>
    <w:multiLevelType w:val="hybridMultilevel"/>
    <w:tmpl w:val="939C4E2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5"/>
  </w:num>
  <w:num w:numId="3">
    <w:abstractNumId w:val="16"/>
  </w:num>
  <w:num w:numId="4">
    <w:abstractNumId w:val="14"/>
  </w:num>
  <w:num w:numId="5">
    <w:abstractNumId w:val="3"/>
  </w:num>
  <w:num w:numId="6">
    <w:abstractNumId w:val="20"/>
  </w:num>
  <w:num w:numId="7">
    <w:abstractNumId w:val="28"/>
  </w:num>
  <w:num w:numId="8">
    <w:abstractNumId w:val="7"/>
  </w:num>
  <w:num w:numId="9">
    <w:abstractNumId w:val="22"/>
  </w:num>
  <w:num w:numId="10">
    <w:abstractNumId w:val="26"/>
  </w:num>
  <w:num w:numId="11">
    <w:abstractNumId w:val="13"/>
  </w:num>
  <w:num w:numId="12">
    <w:abstractNumId w:val="23"/>
  </w:num>
  <w:num w:numId="13">
    <w:abstractNumId w:val="21"/>
  </w:num>
  <w:num w:numId="14">
    <w:abstractNumId w:val="12"/>
  </w:num>
  <w:num w:numId="15">
    <w:abstractNumId w:val="6"/>
  </w:num>
  <w:num w:numId="16">
    <w:abstractNumId w:val="24"/>
  </w:num>
  <w:num w:numId="17">
    <w:abstractNumId w:val="19"/>
  </w:num>
  <w:num w:numId="18">
    <w:abstractNumId w:val="8"/>
  </w:num>
  <w:num w:numId="19">
    <w:abstractNumId w:val="4"/>
  </w:num>
  <w:num w:numId="20">
    <w:abstractNumId w:val="25"/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18"/>
  </w:num>
  <w:num w:numId="25">
    <w:abstractNumId w:val="0"/>
  </w:num>
  <w:num w:numId="26">
    <w:abstractNumId w:val="9"/>
  </w:num>
  <w:num w:numId="27">
    <w:abstractNumId w:val="17"/>
  </w:num>
  <w:num w:numId="28">
    <w:abstractNumId w:val="2"/>
  </w:num>
  <w:num w:numId="29">
    <w:abstractNumId w:val="11"/>
  </w:num>
  <w:num w:numId="30">
    <w:abstractNumId w:val="5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0A00"/>
    <w:rsid w:val="00002404"/>
    <w:rsid w:val="000032A1"/>
    <w:rsid w:val="00003720"/>
    <w:rsid w:val="00010A86"/>
    <w:rsid w:val="00016806"/>
    <w:rsid w:val="00025E9F"/>
    <w:rsid w:val="00027737"/>
    <w:rsid w:val="00037436"/>
    <w:rsid w:val="00041588"/>
    <w:rsid w:val="00047EEE"/>
    <w:rsid w:val="00056187"/>
    <w:rsid w:val="000571AC"/>
    <w:rsid w:val="000703B9"/>
    <w:rsid w:val="0008245B"/>
    <w:rsid w:val="00093C19"/>
    <w:rsid w:val="0009763E"/>
    <w:rsid w:val="000A1220"/>
    <w:rsid w:val="000A400E"/>
    <w:rsid w:val="000A5527"/>
    <w:rsid w:val="000D5EFC"/>
    <w:rsid w:val="000E6432"/>
    <w:rsid w:val="00112503"/>
    <w:rsid w:val="001227AA"/>
    <w:rsid w:val="00123C1D"/>
    <w:rsid w:val="00127813"/>
    <w:rsid w:val="0014048B"/>
    <w:rsid w:val="0014055A"/>
    <w:rsid w:val="001534C0"/>
    <w:rsid w:val="0015367D"/>
    <w:rsid w:val="001603EB"/>
    <w:rsid w:val="00163D26"/>
    <w:rsid w:val="001654EF"/>
    <w:rsid w:val="00171656"/>
    <w:rsid w:val="00176014"/>
    <w:rsid w:val="00192D70"/>
    <w:rsid w:val="001A0740"/>
    <w:rsid w:val="001A52C2"/>
    <w:rsid w:val="001A579B"/>
    <w:rsid w:val="001A7B64"/>
    <w:rsid w:val="001B1CA0"/>
    <w:rsid w:val="001D1181"/>
    <w:rsid w:val="001D2704"/>
    <w:rsid w:val="001D72BF"/>
    <w:rsid w:val="001E1B16"/>
    <w:rsid w:val="001E1E24"/>
    <w:rsid w:val="001F0030"/>
    <w:rsid w:val="001F35EA"/>
    <w:rsid w:val="00205425"/>
    <w:rsid w:val="002222EE"/>
    <w:rsid w:val="00235E6E"/>
    <w:rsid w:val="002547BE"/>
    <w:rsid w:val="00254C2A"/>
    <w:rsid w:val="0025664F"/>
    <w:rsid w:val="002572A4"/>
    <w:rsid w:val="00265974"/>
    <w:rsid w:val="002746B7"/>
    <w:rsid w:val="00285DF0"/>
    <w:rsid w:val="00291044"/>
    <w:rsid w:val="00292530"/>
    <w:rsid w:val="00297584"/>
    <w:rsid w:val="002A1F73"/>
    <w:rsid w:val="002B38F0"/>
    <w:rsid w:val="002B7317"/>
    <w:rsid w:val="002C5D88"/>
    <w:rsid w:val="002D5D11"/>
    <w:rsid w:val="002D6261"/>
    <w:rsid w:val="002E110B"/>
    <w:rsid w:val="002E1AD6"/>
    <w:rsid w:val="002E2034"/>
    <w:rsid w:val="002E50A6"/>
    <w:rsid w:val="002E5195"/>
    <w:rsid w:val="00302928"/>
    <w:rsid w:val="00306663"/>
    <w:rsid w:val="003070D2"/>
    <w:rsid w:val="0030774A"/>
    <w:rsid w:val="00311874"/>
    <w:rsid w:val="00315DD7"/>
    <w:rsid w:val="00321093"/>
    <w:rsid w:val="00321BF9"/>
    <w:rsid w:val="00332000"/>
    <w:rsid w:val="00334C60"/>
    <w:rsid w:val="00337D19"/>
    <w:rsid w:val="00354606"/>
    <w:rsid w:val="0035567B"/>
    <w:rsid w:val="00366CD3"/>
    <w:rsid w:val="00384297"/>
    <w:rsid w:val="00387290"/>
    <w:rsid w:val="00393E57"/>
    <w:rsid w:val="003A46C8"/>
    <w:rsid w:val="003A5618"/>
    <w:rsid w:val="003A6724"/>
    <w:rsid w:val="003B3B3C"/>
    <w:rsid w:val="003B7F49"/>
    <w:rsid w:val="003C6B20"/>
    <w:rsid w:val="003D2081"/>
    <w:rsid w:val="004009FB"/>
    <w:rsid w:val="0041548F"/>
    <w:rsid w:val="004449C7"/>
    <w:rsid w:val="0044538D"/>
    <w:rsid w:val="004636D1"/>
    <w:rsid w:val="00477823"/>
    <w:rsid w:val="0048371B"/>
    <w:rsid w:val="00487346"/>
    <w:rsid w:val="004873B8"/>
    <w:rsid w:val="004A04B5"/>
    <w:rsid w:val="004A4883"/>
    <w:rsid w:val="004A520C"/>
    <w:rsid w:val="004C3ED9"/>
    <w:rsid w:val="004C4CA0"/>
    <w:rsid w:val="004D1397"/>
    <w:rsid w:val="004D1BB5"/>
    <w:rsid w:val="004D203D"/>
    <w:rsid w:val="004D31D9"/>
    <w:rsid w:val="004E5354"/>
    <w:rsid w:val="004E72DA"/>
    <w:rsid w:val="004F2FAC"/>
    <w:rsid w:val="004F75E1"/>
    <w:rsid w:val="00502D2C"/>
    <w:rsid w:val="005040A2"/>
    <w:rsid w:val="00511752"/>
    <w:rsid w:val="00511C2D"/>
    <w:rsid w:val="005164B9"/>
    <w:rsid w:val="00516741"/>
    <w:rsid w:val="00524FCD"/>
    <w:rsid w:val="00526BAE"/>
    <w:rsid w:val="00531411"/>
    <w:rsid w:val="0054178C"/>
    <w:rsid w:val="00541B0A"/>
    <w:rsid w:val="0055023E"/>
    <w:rsid w:val="00551480"/>
    <w:rsid w:val="00551D2A"/>
    <w:rsid w:val="005650E9"/>
    <w:rsid w:val="005667FA"/>
    <w:rsid w:val="005673AF"/>
    <w:rsid w:val="00567A03"/>
    <w:rsid w:val="005701B6"/>
    <w:rsid w:val="00573EE8"/>
    <w:rsid w:val="005748BE"/>
    <w:rsid w:val="0058224A"/>
    <w:rsid w:val="00584039"/>
    <w:rsid w:val="005864C4"/>
    <w:rsid w:val="00593C2B"/>
    <w:rsid w:val="005949D0"/>
    <w:rsid w:val="00595AA2"/>
    <w:rsid w:val="00597DDC"/>
    <w:rsid w:val="005A2D69"/>
    <w:rsid w:val="005A6423"/>
    <w:rsid w:val="005B0F30"/>
    <w:rsid w:val="005B3709"/>
    <w:rsid w:val="005B4253"/>
    <w:rsid w:val="005B512F"/>
    <w:rsid w:val="005C5EBF"/>
    <w:rsid w:val="005C7916"/>
    <w:rsid w:val="005D75AF"/>
    <w:rsid w:val="005E4D55"/>
    <w:rsid w:val="005E5A84"/>
    <w:rsid w:val="005F3653"/>
    <w:rsid w:val="00606A19"/>
    <w:rsid w:val="00611163"/>
    <w:rsid w:val="00620E76"/>
    <w:rsid w:val="006217ED"/>
    <w:rsid w:val="0062185A"/>
    <w:rsid w:val="00627C65"/>
    <w:rsid w:val="00635743"/>
    <w:rsid w:val="00636DB7"/>
    <w:rsid w:val="00640BFE"/>
    <w:rsid w:val="00645FDF"/>
    <w:rsid w:val="00647D5E"/>
    <w:rsid w:val="006501D5"/>
    <w:rsid w:val="006503DB"/>
    <w:rsid w:val="00652499"/>
    <w:rsid w:val="006530C1"/>
    <w:rsid w:val="00656E29"/>
    <w:rsid w:val="006605EA"/>
    <w:rsid w:val="006633D2"/>
    <w:rsid w:val="0066542C"/>
    <w:rsid w:val="006667D4"/>
    <w:rsid w:val="006730FE"/>
    <w:rsid w:val="00677B28"/>
    <w:rsid w:val="006A1DA6"/>
    <w:rsid w:val="006B790A"/>
    <w:rsid w:val="006C227A"/>
    <w:rsid w:val="006C4F4C"/>
    <w:rsid w:val="006F167B"/>
    <w:rsid w:val="006F1E46"/>
    <w:rsid w:val="006F43A1"/>
    <w:rsid w:val="006F4D67"/>
    <w:rsid w:val="006F56FB"/>
    <w:rsid w:val="007036A3"/>
    <w:rsid w:val="00710540"/>
    <w:rsid w:val="00714725"/>
    <w:rsid w:val="00731114"/>
    <w:rsid w:val="00742D50"/>
    <w:rsid w:val="00757ACE"/>
    <w:rsid w:val="00760095"/>
    <w:rsid w:val="00760B9C"/>
    <w:rsid w:val="00772905"/>
    <w:rsid w:val="007737B5"/>
    <w:rsid w:val="00774F04"/>
    <w:rsid w:val="00775487"/>
    <w:rsid w:val="0077757F"/>
    <w:rsid w:val="0078284A"/>
    <w:rsid w:val="0078338E"/>
    <w:rsid w:val="00783DE7"/>
    <w:rsid w:val="007A21A3"/>
    <w:rsid w:val="007B10C7"/>
    <w:rsid w:val="007B4768"/>
    <w:rsid w:val="007B507C"/>
    <w:rsid w:val="007D0C80"/>
    <w:rsid w:val="007D4B69"/>
    <w:rsid w:val="007D5811"/>
    <w:rsid w:val="007D7E25"/>
    <w:rsid w:val="007F21FD"/>
    <w:rsid w:val="007F4261"/>
    <w:rsid w:val="007F51D2"/>
    <w:rsid w:val="007F549C"/>
    <w:rsid w:val="007F68B4"/>
    <w:rsid w:val="008009C3"/>
    <w:rsid w:val="008021B2"/>
    <w:rsid w:val="00811522"/>
    <w:rsid w:val="00813EF8"/>
    <w:rsid w:val="008150AF"/>
    <w:rsid w:val="00821EB6"/>
    <w:rsid w:val="00830787"/>
    <w:rsid w:val="00831D21"/>
    <w:rsid w:val="00833BB0"/>
    <w:rsid w:val="00834BBA"/>
    <w:rsid w:val="00837242"/>
    <w:rsid w:val="008467FB"/>
    <w:rsid w:val="00847DD7"/>
    <w:rsid w:val="00855E72"/>
    <w:rsid w:val="00857F70"/>
    <w:rsid w:val="00875423"/>
    <w:rsid w:val="00896363"/>
    <w:rsid w:val="008A4DE6"/>
    <w:rsid w:val="008B2B59"/>
    <w:rsid w:val="008B492C"/>
    <w:rsid w:val="008C2F73"/>
    <w:rsid w:val="008C46A1"/>
    <w:rsid w:val="008C73DD"/>
    <w:rsid w:val="008D2E76"/>
    <w:rsid w:val="008D441D"/>
    <w:rsid w:val="008E0319"/>
    <w:rsid w:val="008E2149"/>
    <w:rsid w:val="008E36D5"/>
    <w:rsid w:val="008E459A"/>
    <w:rsid w:val="008F031B"/>
    <w:rsid w:val="008F6DDA"/>
    <w:rsid w:val="0090248D"/>
    <w:rsid w:val="00902F7F"/>
    <w:rsid w:val="00927EF8"/>
    <w:rsid w:val="00931B26"/>
    <w:rsid w:val="009331CE"/>
    <w:rsid w:val="00936D05"/>
    <w:rsid w:val="009429A7"/>
    <w:rsid w:val="0098745E"/>
    <w:rsid w:val="0099547B"/>
    <w:rsid w:val="00996179"/>
    <w:rsid w:val="009966B1"/>
    <w:rsid w:val="009A1089"/>
    <w:rsid w:val="009A13B9"/>
    <w:rsid w:val="009A639E"/>
    <w:rsid w:val="009A7B66"/>
    <w:rsid w:val="009C1F9C"/>
    <w:rsid w:val="009C33F5"/>
    <w:rsid w:val="009C70F4"/>
    <w:rsid w:val="009D1F75"/>
    <w:rsid w:val="009E2E27"/>
    <w:rsid w:val="00A0252B"/>
    <w:rsid w:val="00A032A9"/>
    <w:rsid w:val="00A04519"/>
    <w:rsid w:val="00A12C24"/>
    <w:rsid w:val="00A2180B"/>
    <w:rsid w:val="00A26DA5"/>
    <w:rsid w:val="00A40504"/>
    <w:rsid w:val="00A4612D"/>
    <w:rsid w:val="00A52927"/>
    <w:rsid w:val="00A66333"/>
    <w:rsid w:val="00A81CC9"/>
    <w:rsid w:val="00A81D55"/>
    <w:rsid w:val="00A84F83"/>
    <w:rsid w:val="00A86736"/>
    <w:rsid w:val="00A95AF4"/>
    <w:rsid w:val="00AA19B6"/>
    <w:rsid w:val="00AB7692"/>
    <w:rsid w:val="00AC12A5"/>
    <w:rsid w:val="00AC35BE"/>
    <w:rsid w:val="00AC61BD"/>
    <w:rsid w:val="00AD1372"/>
    <w:rsid w:val="00AD34F4"/>
    <w:rsid w:val="00AD7F77"/>
    <w:rsid w:val="00AE016F"/>
    <w:rsid w:val="00AF1F0F"/>
    <w:rsid w:val="00AF27B8"/>
    <w:rsid w:val="00AF6C34"/>
    <w:rsid w:val="00AF763C"/>
    <w:rsid w:val="00B21722"/>
    <w:rsid w:val="00B23FAC"/>
    <w:rsid w:val="00B317B7"/>
    <w:rsid w:val="00B31D62"/>
    <w:rsid w:val="00B3348C"/>
    <w:rsid w:val="00B338F2"/>
    <w:rsid w:val="00B44420"/>
    <w:rsid w:val="00B66721"/>
    <w:rsid w:val="00B93495"/>
    <w:rsid w:val="00B966C5"/>
    <w:rsid w:val="00BA09A9"/>
    <w:rsid w:val="00BA1893"/>
    <w:rsid w:val="00BA1E39"/>
    <w:rsid w:val="00BA22AC"/>
    <w:rsid w:val="00BA3DE6"/>
    <w:rsid w:val="00BB1CF1"/>
    <w:rsid w:val="00BB31A4"/>
    <w:rsid w:val="00BB46CB"/>
    <w:rsid w:val="00BB46F4"/>
    <w:rsid w:val="00BB54A9"/>
    <w:rsid w:val="00BC7BAF"/>
    <w:rsid w:val="00BE081C"/>
    <w:rsid w:val="00BE20A6"/>
    <w:rsid w:val="00BF16B3"/>
    <w:rsid w:val="00BF47F5"/>
    <w:rsid w:val="00C01E9A"/>
    <w:rsid w:val="00C06C31"/>
    <w:rsid w:val="00C23491"/>
    <w:rsid w:val="00C30577"/>
    <w:rsid w:val="00C415E6"/>
    <w:rsid w:val="00C4656B"/>
    <w:rsid w:val="00C53151"/>
    <w:rsid w:val="00C624E3"/>
    <w:rsid w:val="00C6304A"/>
    <w:rsid w:val="00C74417"/>
    <w:rsid w:val="00C82A71"/>
    <w:rsid w:val="00C87A51"/>
    <w:rsid w:val="00C94B1C"/>
    <w:rsid w:val="00C9648F"/>
    <w:rsid w:val="00CA417F"/>
    <w:rsid w:val="00CB0A00"/>
    <w:rsid w:val="00CB3024"/>
    <w:rsid w:val="00CC4AF2"/>
    <w:rsid w:val="00CD1A33"/>
    <w:rsid w:val="00CD5373"/>
    <w:rsid w:val="00CD5A22"/>
    <w:rsid w:val="00CF38F1"/>
    <w:rsid w:val="00CF4912"/>
    <w:rsid w:val="00CF5AB2"/>
    <w:rsid w:val="00D0402C"/>
    <w:rsid w:val="00D06E23"/>
    <w:rsid w:val="00D07523"/>
    <w:rsid w:val="00D10C8F"/>
    <w:rsid w:val="00D11865"/>
    <w:rsid w:val="00D11F06"/>
    <w:rsid w:val="00D23C69"/>
    <w:rsid w:val="00D2728F"/>
    <w:rsid w:val="00D524D3"/>
    <w:rsid w:val="00D551E1"/>
    <w:rsid w:val="00D56932"/>
    <w:rsid w:val="00D57AD7"/>
    <w:rsid w:val="00D65A5D"/>
    <w:rsid w:val="00D66855"/>
    <w:rsid w:val="00D82C35"/>
    <w:rsid w:val="00D87806"/>
    <w:rsid w:val="00DC05D2"/>
    <w:rsid w:val="00DC2463"/>
    <w:rsid w:val="00DC76E9"/>
    <w:rsid w:val="00DD3B74"/>
    <w:rsid w:val="00DD6B9A"/>
    <w:rsid w:val="00DE0D10"/>
    <w:rsid w:val="00DE2465"/>
    <w:rsid w:val="00DE395B"/>
    <w:rsid w:val="00DE59DA"/>
    <w:rsid w:val="00DF21C4"/>
    <w:rsid w:val="00E0020F"/>
    <w:rsid w:val="00E10870"/>
    <w:rsid w:val="00E112A1"/>
    <w:rsid w:val="00E1502C"/>
    <w:rsid w:val="00E21765"/>
    <w:rsid w:val="00E229AF"/>
    <w:rsid w:val="00E300D1"/>
    <w:rsid w:val="00E310AD"/>
    <w:rsid w:val="00E44EFE"/>
    <w:rsid w:val="00E46A1B"/>
    <w:rsid w:val="00E5329C"/>
    <w:rsid w:val="00E66699"/>
    <w:rsid w:val="00E676CE"/>
    <w:rsid w:val="00E6774B"/>
    <w:rsid w:val="00E73070"/>
    <w:rsid w:val="00EB5A30"/>
    <w:rsid w:val="00EE38D1"/>
    <w:rsid w:val="00EE4CE0"/>
    <w:rsid w:val="00EE4F40"/>
    <w:rsid w:val="00EE5B56"/>
    <w:rsid w:val="00EF75BE"/>
    <w:rsid w:val="00F100EB"/>
    <w:rsid w:val="00F11695"/>
    <w:rsid w:val="00F154E6"/>
    <w:rsid w:val="00F16AE7"/>
    <w:rsid w:val="00F24868"/>
    <w:rsid w:val="00F272AA"/>
    <w:rsid w:val="00F31504"/>
    <w:rsid w:val="00F3171F"/>
    <w:rsid w:val="00F3174F"/>
    <w:rsid w:val="00F32001"/>
    <w:rsid w:val="00F35C2B"/>
    <w:rsid w:val="00F4449F"/>
    <w:rsid w:val="00F44C67"/>
    <w:rsid w:val="00F51D67"/>
    <w:rsid w:val="00F52937"/>
    <w:rsid w:val="00F572E7"/>
    <w:rsid w:val="00F65162"/>
    <w:rsid w:val="00F664AB"/>
    <w:rsid w:val="00F75136"/>
    <w:rsid w:val="00F810AC"/>
    <w:rsid w:val="00F85986"/>
    <w:rsid w:val="00FB2BBB"/>
    <w:rsid w:val="00FC16AE"/>
    <w:rsid w:val="00FC330E"/>
    <w:rsid w:val="00FD45CC"/>
    <w:rsid w:val="00FE0D35"/>
    <w:rsid w:val="00FE3537"/>
    <w:rsid w:val="00FE3F9B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C8F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CF5AB2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7F21FD"/>
    <w:pPr>
      <w:widowControl w:val="0"/>
      <w:snapToGrid w:val="0"/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F5AB2"/>
    <w:rPr>
      <w:rFonts w:ascii="Cambria" w:hAnsi="Cambria" w:cs="Cambria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9"/>
    <w:locked/>
    <w:rsid w:val="007F21FD"/>
    <w:rPr>
      <w:rFonts w:ascii="Calibri" w:eastAsia="Times New Roman" w:hAnsi="Calibri" w:cs="Calibri"/>
      <w:b/>
      <w:bCs/>
      <w:i/>
      <w:iCs/>
      <w:sz w:val="26"/>
      <w:szCs w:val="26"/>
    </w:rPr>
  </w:style>
  <w:style w:type="paragraph" w:styleId="a3">
    <w:name w:val="List Paragraph"/>
    <w:basedOn w:val="a"/>
    <w:uiPriority w:val="99"/>
    <w:qFormat/>
    <w:rsid w:val="005D75AF"/>
    <w:pPr>
      <w:ind w:left="720"/>
    </w:pPr>
  </w:style>
  <w:style w:type="table" w:styleId="a4">
    <w:name w:val="Table Grid"/>
    <w:basedOn w:val="a1"/>
    <w:uiPriority w:val="99"/>
    <w:rsid w:val="005B0F30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Title"/>
    <w:basedOn w:val="a"/>
    <w:link w:val="a6"/>
    <w:uiPriority w:val="99"/>
    <w:qFormat/>
    <w:rsid w:val="007F549C"/>
    <w:pPr>
      <w:spacing w:after="0" w:line="240" w:lineRule="auto"/>
      <w:jc w:val="center"/>
    </w:pPr>
    <w:rPr>
      <w:rFonts w:cs="Times New Roman"/>
      <w:sz w:val="32"/>
      <w:szCs w:val="32"/>
    </w:rPr>
  </w:style>
  <w:style w:type="character" w:customStyle="1" w:styleId="a6">
    <w:name w:val="Название Знак"/>
    <w:basedOn w:val="a0"/>
    <w:link w:val="a5"/>
    <w:uiPriority w:val="99"/>
    <w:locked/>
    <w:rsid w:val="007F549C"/>
    <w:rPr>
      <w:rFonts w:ascii="Times New Roman" w:hAnsi="Times New Roman" w:cs="Times New Roman"/>
      <w:sz w:val="20"/>
      <w:szCs w:val="20"/>
    </w:rPr>
  </w:style>
  <w:style w:type="paragraph" w:styleId="a7">
    <w:name w:val="No Spacing"/>
    <w:uiPriority w:val="99"/>
    <w:qFormat/>
    <w:rsid w:val="007F4261"/>
    <w:rPr>
      <w:rFonts w:cs="Calibri"/>
    </w:rPr>
  </w:style>
  <w:style w:type="paragraph" w:customStyle="1" w:styleId="ConsPlusNormal">
    <w:name w:val="ConsPlusNormal"/>
    <w:uiPriority w:val="99"/>
    <w:rsid w:val="004F2FAC"/>
    <w:pPr>
      <w:autoSpaceDE w:val="0"/>
      <w:autoSpaceDN w:val="0"/>
      <w:adjustRightInd w:val="0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7F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F21FD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uiPriority w:val="99"/>
    <w:rsid w:val="007F21FD"/>
    <w:rPr>
      <w:rFonts w:cs="Calibri"/>
    </w:rPr>
  </w:style>
  <w:style w:type="paragraph" w:styleId="aa">
    <w:name w:val="Body Text Indent"/>
    <w:basedOn w:val="a"/>
    <w:link w:val="ab"/>
    <w:uiPriority w:val="99"/>
    <w:rsid w:val="00CF5AB2"/>
    <w:pPr>
      <w:widowControl w:val="0"/>
      <w:tabs>
        <w:tab w:val="left" w:pos="0"/>
        <w:tab w:val="left" w:pos="1080"/>
      </w:tabs>
      <w:spacing w:after="0" w:line="240" w:lineRule="auto"/>
      <w:ind w:firstLine="720"/>
      <w:jc w:val="both"/>
    </w:pPr>
    <w:rPr>
      <w:rFonts w:cs="Times New Roman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CF5AB2"/>
    <w:rPr>
      <w:rFonts w:ascii="Times New Roman" w:hAnsi="Times New Roman" w:cs="Times New Roman"/>
      <w:snapToGrid w:val="0"/>
      <w:sz w:val="28"/>
      <w:szCs w:val="28"/>
    </w:rPr>
  </w:style>
  <w:style w:type="character" w:styleId="ac">
    <w:name w:val="Strong"/>
    <w:basedOn w:val="a0"/>
    <w:uiPriority w:val="99"/>
    <w:qFormat/>
    <w:rsid w:val="00813EF8"/>
    <w:rPr>
      <w:b/>
      <w:bCs/>
    </w:rPr>
  </w:style>
  <w:style w:type="paragraph" w:customStyle="1" w:styleId="ConsPlusCell">
    <w:name w:val="ConsPlusCell"/>
    <w:uiPriority w:val="99"/>
    <w:rsid w:val="00511C2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511C2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ad">
    <w:name w:val="Верхний колонтитул Знак"/>
    <w:link w:val="ae"/>
    <w:uiPriority w:val="99"/>
    <w:locked/>
    <w:rsid w:val="00112503"/>
    <w:rPr>
      <w:rFonts w:ascii="Times New Roman" w:hAnsi="Times New Roman" w:cs="Times New Roman"/>
      <w:sz w:val="24"/>
      <w:szCs w:val="24"/>
    </w:rPr>
  </w:style>
  <w:style w:type="paragraph" w:styleId="ae">
    <w:name w:val="header"/>
    <w:basedOn w:val="a"/>
    <w:link w:val="ad"/>
    <w:uiPriority w:val="99"/>
    <w:rsid w:val="00112503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AE13FF"/>
    <w:rPr>
      <w:rFonts w:cs="Calibri"/>
    </w:rPr>
  </w:style>
  <w:style w:type="character" w:customStyle="1" w:styleId="af">
    <w:name w:val="Основной текст Знак"/>
    <w:link w:val="af0"/>
    <w:uiPriority w:val="99"/>
    <w:semiHidden/>
    <w:locked/>
    <w:rsid w:val="00112503"/>
    <w:rPr>
      <w:rFonts w:ascii="Times New Roman" w:hAnsi="Times New Roman" w:cs="Times New Roman"/>
      <w:sz w:val="24"/>
      <w:szCs w:val="24"/>
    </w:rPr>
  </w:style>
  <w:style w:type="paragraph" w:styleId="af0">
    <w:name w:val="Body Text"/>
    <w:basedOn w:val="a"/>
    <w:link w:val="af"/>
    <w:uiPriority w:val="99"/>
    <w:semiHidden/>
    <w:rsid w:val="00112503"/>
    <w:pPr>
      <w:spacing w:after="120" w:line="240" w:lineRule="auto"/>
    </w:pPr>
    <w:rPr>
      <w:rFonts w:cs="Times New Roman"/>
      <w:sz w:val="24"/>
      <w:szCs w:val="24"/>
    </w:rPr>
  </w:style>
  <w:style w:type="character" w:customStyle="1" w:styleId="BodyTextChar1">
    <w:name w:val="Body Text Char1"/>
    <w:basedOn w:val="a0"/>
    <w:uiPriority w:val="99"/>
    <w:semiHidden/>
    <w:rsid w:val="00AE13FF"/>
    <w:rPr>
      <w:rFonts w:cs="Calibri"/>
    </w:rPr>
  </w:style>
  <w:style w:type="character" w:customStyle="1" w:styleId="2">
    <w:name w:val="Основной текст с отступом 2 Знак"/>
    <w:link w:val="20"/>
    <w:uiPriority w:val="99"/>
    <w:locked/>
    <w:rsid w:val="00112503"/>
    <w:rPr>
      <w:rFonts w:ascii="Calibri" w:hAnsi="Calibri" w:cs="Calibri"/>
      <w:sz w:val="22"/>
      <w:szCs w:val="22"/>
    </w:rPr>
  </w:style>
  <w:style w:type="paragraph" w:styleId="20">
    <w:name w:val="Body Text Indent 2"/>
    <w:basedOn w:val="a"/>
    <w:link w:val="2"/>
    <w:uiPriority w:val="99"/>
    <w:rsid w:val="00112503"/>
    <w:pPr>
      <w:spacing w:after="120" w:line="480" w:lineRule="auto"/>
      <w:ind w:left="283"/>
    </w:pPr>
  </w:style>
  <w:style w:type="character" w:customStyle="1" w:styleId="BodyTextIndent2Char1">
    <w:name w:val="Body Text Indent 2 Char1"/>
    <w:basedOn w:val="a0"/>
    <w:uiPriority w:val="99"/>
    <w:semiHidden/>
    <w:rsid w:val="00AE13FF"/>
    <w:rPr>
      <w:rFonts w:cs="Calibri"/>
    </w:rPr>
  </w:style>
  <w:style w:type="paragraph" w:customStyle="1" w:styleId="msonormalbullet2gif">
    <w:name w:val="msonormalbullet2.gif"/>
    <w:basedOn w:val="a"/>
    <w:uiPriority w:val="99"/>
    <w:rsid w:val="00112503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msoheaderbullet1gif">
    <w:name w:val="msoheaderbullet1.gif"/>
    <w:basedOn w:val="a"/>
    <w:uiPriority w:val="99"/>
    <w:rsid w:val="00112503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msoheaderbullet2gif">
    <w:name w:val="msoheaderbullet2.gif"/>
    <w:basedOn w:val="a"/>
    <w:uiPriority w:val="99"/>
    <w:rsid w:val="00112503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msoheaderbullet3gif">
    <w:name w:val="msoheaderbullet3.gif"/>
    <w:basedOn w:val="a"/>
    <w:uiPriority w:val="99"/>
    <w:rsid w:val="00112503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F52937"/>
  </w:style>
  <w:style w:type="paragraph" w:customStyle="1" w:styleId="ConsPlusNonformat">
    <w:name w:val="ConsPlusNonformat"/>
    <w:uiPriority w:val="99"/>
    <w:rsid w:val="0051175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1">
    <w:name w:val="Основной текст_"/>
    <w:link w:val="12"/>
    <w:uiPriority w:val="99"/>
    <w:locked/>
    <w:rsid w:val="00F3171F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2">
    <w:name w:val="Основной текст1"/>
    <w:basedOn w:val="a"/>
    <w:link w:val="af1"/>
    <w:uiPriority w:val="99"/>
    <w:rsid w:val="00F3171F"/>
    <w:pPr>
      <w:shd w:val="clear" w:color="auto" w:fill="FFFFFF"/>
      <w:spacing w:after="240" w:line="240" w:lineRule="atLeast"/>
      <w:jc w:val="center"/>
    </w:pPr>
    <w:rPr>
      <w:rFonts w:cs="Times New Roman"/>
    </w:rPr>
  </w:style>
  <w:style w:type="character" w:customStyle="1" w:styleId="0pt">
    <w:name w:val="Основной текст + Интервал 0 pt"/>
    <w:uiPriority w:val="99"/>
    <w:rsid w:val="00F3171F"/>
    <w:rPr>
      <w:rFonts w:ascii="Times New Roman" w:hAnsi="Times New Roman" w:cs="Times New Roman"/>
      <w:spacing w:val="10"/>
      <w:sz w:val="22"/>
      <w:szCs w:val="22"/>
      <w:shd w:val="clear" w:color="auto" w:fill="FFFFFF"/>
    </w:rPr>
  </w:style>
  <w:style w:type="character" w:customStyle="1" w:styleId="af2">
    <w:name w:val="Основной текст + Курсив"/>
    <w:uiPriority w:val="99"/>
    <w:rsid w:val="00F3171F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af3">
    <w:name w:val="Основной текст + Полужирный"/>
    <w:uiPriority w:val="99"/>
    <w:rsid w:val="00F3171F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paragraph" w:customStyle="1" w:styleId="13">
    <w:name w:val="Верхний колонтитул1"/>
    <w:basedOn w:val="a"/>
    <w:uiPriority w:val="99"/>
    <w:rsid w:val="00BC7BAF"/>
    <w:pPr>
      <w:widowControl w:val="0"/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14">
    <w:name w:val="Номер страницы1"/>
    <w:basedOn w:val="a0"/>
    <w:uiPriority w:val="99"/>
    <w:rsid w:val="00BC7BAF"/>
  </w:style>
  <w:style w:type="paragraph" w:customStyle="1" w:styleId="ConsNormal">
    <w:name w:val="ConsNormal"/>
    <w:uiPriority w:val="99"/>
    <w:rsid w:val="00BC7BAF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BC7BA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110">
    <w:name w:val="Без интервала11"/>
    <w:uiPriority w:val="99"/>
    <w:rsid w:val="00BC7BAF"/>
    <w:rPr>
      <w:rFonts w:cs="Calibri"/>
    </w:rPr>
  </w:style>
  <w:style w:type="paragraph" w:styleId="af4">
    <w:name w:val="footer"/>
    <w:basedOn w:val="a"/>
    <w:link w:val="af5"/>
    <w:uiPriority w:val="99"/>
    <w:rsid w:val="00BC7BAF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BC7BAF"/>
    <w:rPr>
      <w:sz w:val="22"/>
      <w:szCs w:val="22"/>
    </w:rPr>
  </w:style>
  <w:style w:type="paragraph" w:customStyle="1" w:styleId="15">
    <w:name w:val="Обычный1"/>
    <w:uiPriority w:val="99"/>
    <w:rsid w:val="00BC7BAF"/>
    <w:rPr>
      <w:rFonts w:ascii="Lucida Grande" w:eastAsia="ヒラギノ角ゴ Pro W3" w:hAnsi="Lucida Grande" w:cs="Lucida Grande"/>
      <w:color w:val="000000"/>
      <w:sz w:val="24"/>
      <w:szCs w:val="24"/>
    </w:rPr>
  </w:style>
  <w:style w:type="paragraph" w:customStyle="1" w:styleId="msobodytextindentbullet1gif">
    <w:name w:val="msobodytextindentbullet1.gif"/>
    <w:basedOn w:val="a"/>
    <w:uiPriority w:val="99"/>
    <w:rsid w:val="008150AF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msobodytextindentbullet3gif">
    <w:name w:val="msobodytextindentbullet3.gif"/>
    <w:basedOn w:val="a"/>
    <w:uiPriority w:val="99"/>
    <w:rsid w:val="008150AF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msonormalbullet1gif">
    <w:name w:val="msonormalbullet1.gif"/>
    <w:basedOn w:val="a"/>
    <w:uiPriority w:val="99"/>
    <w:rsid w:val="008150AF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70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70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F74074CCEF8C4DE9E34C9FF34D55D6ED9090481A428955D513BF8C493EF318417D857320CB3CCF99C6C3CP0s2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F2D8F620E182F7F99E4E21F0ACE5FC67679E3E58DD7E96EE5E18E24623C300A9AD1F9C69F0DB2702F61BZ1T3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дТЭКиТП</Company>
  <LinksUpToDate>false</LinksUpToDate>
  <CharactersWithSpaces>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ПЭС</dc:creator>
  <cp:keywords/>
  <dc:description/>
  <cp:lastModifiedBy>Админ</cp:lastModifiedBy>
  <cp:revision>5</cp:revision>
  <cp:lastPrinted>2016-07-13T05:28:00Z</cp:lastPrinted>
  <dcterms:created xsi:type="dcterms:W3CDTF">2016-08-12T12:05:00Z</dcterms:created>
  <dcterms:modified xsi:type="dcterms:W3CDTF">2017-01-25T11:22:00Z</dcterms:modified>
</cp:coreProperties>
</file>