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4" w:rsidRDefault="00A10064" w:rsidP="005660BC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990600" cy="88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D3523C" w:rsidRPr="00D3523C" w:rsidRDefault="00D3523C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64" w:rsidRPr="00D3523C" w:rsidRDefault="00A10064" w:rsidP="00A10064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29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A10064" w:rsidRPr="0019624C" w:rsidTr="00C91557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A10064" w:rsidRPr="0019624C" w:rsidRDefault="00A10064" w:rsidP="006221F9">
            <w:pPr>
              <w:pStyle w:val="a5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3003AB" w:rsidRDefault="00D15168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FD005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193A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57">
        <w:rPr>
          <w:rFonts w:ascii="Times New Roman" w:hAnsi="Times New Roman" w:cs="Times New Roman"/>
          <w:sz w:val="28"/>
          <w:szCs w:val="28"/>
        </w:rPr>
        <w:t>2013 года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13/</w:t>
      </w:r>
      <w:r w:rsidR="008B5447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4C5B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</w:t>
      </w:r>
      <w:r w:rsidR="00034C5B">
        <w:rPr>
          <w:rFonts w:ascii="Times New Roman" w:hAnsi="Times New Roman" w:cs="Times New Roman"/>
          <w:b/>
          <w:sz w:val="28"/>
          <w:szCs w:val="28"/>
        </w:rPr>
        <w:t xml:space="preserve">утилизацию </w:t>
      </w:r>
      <w:r w:rsidR="00061A5E">
        <w:rPr>
          <w:rFonts w:ascii="Times New Roman" w:hAnsi="Times New Roman" w:cs="Times New Roman"/>
          <w:b/>
          <w:sz w:val="28"/>
          <w:szCs w:val="28"/>
        </w:rPr>
        <w:t>твердых бытовых отходов</w:t>
      </w:r>
    </w:p>
    <w:p w:rsidR="00FD005E" w:rsidRDefault="00CD7955" w:rsidP="00FD005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ООО «</w:t>
      </w:r>
      <w:r w:rsidR="00034C5B">
        <w:rPr>
          <w:rFonts w:ascii="Times New Roman" w:hAnsi="Times New Roman"/>
          <w:b/>
          <w:sz w:val="28"/>
          <w:szCs w:val="28"/>
        </w:rPr>
        <w:t>Жилкомсервис</w:t>
      </w:r>
      <w:r>
        <w:rPr>
          <w:rFonts w:ascii="Times New Roman" w:hAnsi="Times New Roman"/>
          <w:b/>
          <w:sz w:val="28"/>
          <w:szCs w:val="28"/>
        </w:rPr>
        <w:t>»</w:t>
      </w:r>
      <w:r w:rsidR="00E77F0F">
        <w:rPr>
          <w:rFonts w:ascii="Times New Roman" w:hAnsi="Times New Roman"/>
          <w:b/>
          <w:sz w:val="28"/>
          <w:szCs w:val="28"/>
        </w:rPr>
        <w:t xml:space="preserve"> г. Мантурово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034C5B">
        <w:rPr>
          <w:rFonts w:ascii="Times New Roman" w:hAnsi="Times New Roman"/>
          <w:b/>
          <w:sz w:val="28"/>
          <w:szCs w:val="28"/>
        </w:rPr>
        <w:t>2013-</w:t>
      </w:r>
      <w:r>
        <w:rPr>
          <w:rFonts w:ascii="Times New Roman" w:hAnsi="Times New Roman"/>
          <w:b/>
          <w:sz w:val="28"/>
          <w:szCs w:val="28"/>
        </w:rPr>
        <w:t>2014 г</w:t>
      </w:r>
      <w:r w:rsidR="00BE05CB">
        <w:rPr>
          <w:rFonts w:ascii="Times New Roman" w:hAnsi="Times New Roman"/>
          <w:b/>
          <w:sz w:val="28"/>
          <w:szCs w:val="28"/>
        </w:rPr>
        <w:t>од</w:t>
      </w:r>
      <w:r w:rsidR="00034C5B">
        <w:rPr>
          <w:rFonts w:ascii="Times New Roman" w:hAnsi="Times New Roman"/>
          <w:b/>
          <w:sz w:val="28"/>
          <w:szCs w:val="28"/>
        </w:rPr>
        <w:t>ы</w:t>
      </w:r>
      <w:r w:rsidR="00FD005E" w:rsidRPr="00FD005E">
        <w:rPr>
          <w:rFonts w:ascii="Times New Roman" w:hAnsi="Times New Roman"/>
          <w:b/>
          <w:sz w:val="28"/>
          <w:szCs w:val="28"/>
        </w:rPr>
        <w:t xml:space="preserve"> </w:t>
      </w:r>
      <w:r w:rsidR="00FD005E">
        <w:rPr>
          <w:rFonts w:ascii="Times New Roman" w:hAnsi="Times New Roman"/>
          <w:b/>
          <w:sz w:val="28"/>
          <w:szCs w:val="28"/>
        </w:rPr>
        <w:t xml:space="preserve">и о признании утратившим силу постановление департамента государственного регулирования цен и тарифов Костромской области </w:t>
      </w:r>
    </w:p>
    <w:p w:rsidR="00CD7955" w:rsidRDefault="00FD005E" w:rsidP="00FD005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18.10.2012 № 12/218</w:t>
      </w:r>
    </w:p>
    <w:p w:rsidR="00CD7955" w:rsidRDefault="00CD7955" w:rsidP="00E52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3E" w:rsidRDefault="00CD7955" w:rsidP="00E5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C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34C5B" w:rsidRPr="00034C5B">
        <w:rPr>
          <w:rFonts w:ascii="Times New Roman" w:hAnsi="Times New Roman" w:cs="Times New Roman"/>
          <w:sz w:val="28"/>
          <w:szCs w:val="28"/>
        </w:rPr>
        <w:t>с требованиями Федерального закона от 30 декабря 2004 года № 210-ФЗ «Об основах регулирования тарифов организаций коммунального комплекса», постановлением Правительства Российской Федерации от 14 июля 2013</w:t>
      </w:r>
      <w:r w:rsidR="00420D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4C5B" w:rsidRPr="00034C5B">
        <w:rPr>
          <w:rFonts w:ascii="Times New Roman" w:hAnsi="Times New Roman" w:cs="Times New Roman"/>
          <w:sz w:val="28"/>
          <w:szCs w:val="28"/>
        </w:rPr>
        <w:t xml:space="preserve">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постановлением администрации Костромской области от 31 июля 2012</w:t>
      </w:r>
      <w:r w:rsidR="00034C5B">
        <w:rPr>
          <w:rFonts w:ascii="Times New Roman" w:hAnsi="Times New Roman" w:cs="Times New Roman"/>
          <w:sz w:val="28"/>
          <w:szCs w:val="28"/>
        </w:rPr>
        <w:t xml:space="preserve"> года  № 313-а «О департаменте </w:t>
      </w:r>
      <w:r w:rsidR="00034C5B" w:rsidRPr="00034C5B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proofErr w:type="gramEnd"/>
      <w:r w:rsidR="00034C5B" w:rsidRPr="00034C5B">
        <w:rPr>
          <w:rFonts w:ascii="Times New Roman" w:hAnsi="Times New Roman" w:cs="Times New Roman"/>
          <w:sz w:val="28"/>
          <w:szCs w:val="28"/>
        </w:rPr>
        <w:t xml:space="preserve"> цен и тарифов Костромской области»</w:t>
      </w:r>
    </w:p>
    <w:p w:rsidR="00CD7955" w:rsidRDefault="00CD7955" w:rsidP="00FD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667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17">
        <w:rPr>
          <w:rFonts w:ascii="Times New Roman" w:hAnsi="Times New Roman"/>
          <w:sz w:val="28"/>
          <w:szCs w:val="28"/>
        </w:rPr>
        <w:t>ПОСТАНОВЛЯЕТ:</w:t>
      </w:r>
    </w:p>
    <w:p w:rsidR="00CD7955" w:rsidRDefault="00CD7955" w:rsidP="00E5233E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тарифы на </w:t>
      </w:r>
      <w:r w:rsidR="00061A5E">
        <w:rPr>
          <w:rFonts w:ascii="Times New Roman" w:hAnsi="Times New Roman"/>
          <w:sz w:val="28"/>
          <w:szCs w:val="28"/>
        </w:rPr>
        <w:t>утилизацию твердых бытовых отходов (далее – ТБО)</w:t>
      </w:r>
      <w:r>
        <w:rPr>
          <w:rFonts w:ascii="Times New Roman" w:hAnsi="Times New Roman"/>
          <w:sz w:val="28"/>
          <w:szCs w:val="28"/>
        </w:rPr>
        <w:t xml:space="preserve"> для ООО «Жилкомсервис» </w:t>
      </w:r>
      <w:r w:rsidR="00E77F0F">
        <w:rPr>
          <w:rFonts w:ascii="Times New Roman" w:hAnsi="Times New Roman"/>
          <w:sz w:val="28"/>
          <w:szCs w:val="28"/>
        </w:rPr>
        <w:t>г. Мантурово</w:t>
      </w:r>
      <w:r w:rsidR="00420DAE">
        <w:rPr>
          <w:rFonts w:ascii="Times New Roman" w:hAnsi="Times New Roman"/>
          <w:sz w:val="28"/>
          <w:szCs w:val="28"/>
        </w:rPr>
        <w:t xml:space="preserve"> на 2013-2014 годы</w:t>
      </w:r>
      <w:r w:rsidR="00E7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размере:</w:t>
      </w:r>
    </w:p>
    <w:tbl>
      <w:tblPr>
        <w:tblStyle w:val="a8"/>
        <w:tblW w:w="4948" w:type="pct"/>
        <w:tblLook w:val="04A0"/>
      </w:tblPr>
      <w:tblGrid>
        <w:gridCol w:w="2990"/>
        <w:gridCol w:w="1839"/>
        <w:gridCol w:w="2229"/>
        <w:gridCol w:w="2132"/>
      </w:tblGrid>
      <w:tr w:rsidR="00CD7955" w:rsidTr="00FD005E">
        <w:tc>
          <w:tcPr>
            <w:tcW w:w="1627" w:type="pct"/>
          </w:tcPr>
          <w:p w:rsidR="00CD7955" w:rsidRDefault="00CD7955" w:rsidP="00CD79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000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3" w:type="pct"/>
            <w:vAlign w:val="center"/>
          </w:tcPr>
          <w:p w:rsidR="00CD7955" w:rsidRDefault="008E104B" w:rsidP="008E104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22</w:t>
            </w:r>
            <w:r w:rsidR="0039618E">
              <w:rPr>
                <w:rFonts w:ascii="Times New Roman" w:hAnsi="Times New Roman"/>
                <w:sz w:val="28"/>
                <w:szCs w:val="28"/>
              </w:rPr>
              <w:t xml:space="preserve">.11.2013 г. </w:t>
            </w:r>
            <w:r w:rsidR="00CD7955">
              <w:rPr>
                <w:rFonts w:ascii="Times New Roman" w:hAnsi="Times New Roman"/>
                <w:sz w:val="28"/>
                <w:szCs w:val="28"/>
              </w:rPr>
              <w:t>по 3</w:t>
            </w:r>
            <w:r w:rsidR="00E77F0F">
              <w:rPr>
                <w:rFonts w:ascii="Times New Roman" w:hAnsi="Times New Roman"/>
                <w:sz w:val="28"/>
                <w:szCs w:val="28"/>
              </w:rPr>
              <w:t>1.12</w:t>
            </w:r>
            <w:r w:rsidR="00CD7955">
              <w:rPr>
                <w:rFonts w:ascii="Times New Roman" w:hAnsi="Times New Roman"/>
                <w:sz w:val="28"/>
                <w:szCs w:val="28"/>
              </w:rPr>
              <w:t>.201</w:t>
            </w:r>
            <w:r w:rsidR="00E77F0F">
              <w:rPr>
                <w:rFonts w:ascii="Times New Roman" w:hAnsi="Times New Roman"/>
                <w:sz w:val="28"/>
                <w:szCs w:val="28"/>
              </w:rPr>
              <w:t>3</w:t>
            </w:r>
            <w:r w:rsidR="00CD79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60" w:type="pct"/>
            <w:vAlign w:val="center"/>
          </w:tcPr>
          <w:p w:rsidR="00CD7955" w:rsidRDefault="00CD7955" w:rsidP="000D324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</w:t>
            </w:r>
            <w:r w:rsidR="000D32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.2014 по 31.12.2014 г.</w:t>
            </w:r>
          </w:p>
        </w:tc>
      </w:tr>
      <w:tr w:rsidR="00C5109A" w:rsidTr="00FD005E">
        <w:tc>
          <w:tcPr>
            <w:tcW w:w="1627" w:type="pct"/>
            <w:vAlign w:val="center"/>
          </w:tcPr>
          <w:p w:rsidR="00C5109A" w:rsidRDefault="00C5109A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1000" w:type="pct"/>
            <w:vAlign w:val="center"/>
          </w:tcPr>
          <w:p w:rsidR="00C5109A" w:rsidRDefault="00C5109A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402403"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213" w:type="pct"/>
            <w:vAlign w:val="center"/>
          </w:tcPr>
          <w:p w:rsidR="00C5109A" w:rsidRDefault="00E77F0F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  <w:tc>
          <w:tcPr>
            <w:tcW w:w="1160" w:type="pct"/>
            <w:vAlign w:val="center"/>
          </w:tcPr>
          <w:p w:rsidR="00C5109A" w:rsidRDefault="00E77F0F" w:rsidP="00E77F0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</w:tr>
      <w:tr w:rsidR="00E77F0F" w:rsidTr="00FD005E">
        <w:tc>
          <w:tcPr>
            <w:tcW w:w="1627" w:type="pct"/>
            <w:vAlign w:val="center"/>
          </w:tcPr>
          <w:p w:rsidR="00E77F0F" w:rsidRDefault="00E77F0F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1000" w:type="pct"/>
            <w:vAlign w:val="center"/>
          </w:tcPr>
          <w:p w:rsidR="00E77F0F" w:rsidRDefault="00E77F0F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213" w:type="pct"/>
            <w:vAlign w:val="center"/>
          </w:tcPr>
          <w:p w:rsidR="00E77F0F" w:rsidRPr="00E77F0F" w:rsidRDefault="00E77F0F" w:rsidP="00E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0F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  <w:tc>
          <w:tcPr>
            <w:tcW w:w="1160" w:type="pct"/>
            <w:vAlign w:val="center"/>
          </w:tcPr>
          <w:p w:rsidR="00E77F0F" w:rsidRPr="00E77F0F" w:rsidRDefault="00E77F0F" w:rsidP="00E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0F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</w:tr>
    </w:tbl>
    <w:p w:rsidR="00CD7955" w:rsidRDefault="00343EFD" w:rsidP="004A721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</w:t>
      </w:r>
      <w:r w:rsidR="00D26209">
        <w:rPr>
          <w:rFonts w:ascii="Times New Roman" w:hAnsi="Times New Roman"/>
          <w:sz w:val="28"/>
          <w:szCs w:val="28"/>
        </w:rPr>
        <w:t>на утилизацию ТБО для ООО «Жилкомсервис» г. Мантурово</w:t>
      </w:r>
      <w:r w:rsidR="004A721F">
        <w:rPr>
          <w:rFonts w:ascii="Times New Roman" w:hAnsi="Times New Roman"/>
          <w:sz w:val="28"/>
          <w:szCs w:val="28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343EFD" w:rsidRDefault="00343EFD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департамента государственного регулирования цен и тарифов Костромской области  от </w:t>
      </w:r>
      <w:r w:rsidR="00D26209">
        <w:rPr>
          <w:rFonts w:ascii="Times New Roman" w:hAnsi="Times New Roman"/>
          <w:sz w:val="28"/>
          <w:szCs w:val="28"/>
        </w:rPr>
        <w:lastRenderedPageBreak/>
        <w:t>18</w:t>
      </w:r>
      <w:r>
        <w:rPr>
          <w:rFonts w:ascii="Times New Roman" w:hAnsi="Times New Roman"/>
          <w:sz w:val="28"/>
          <w:szCs w:val="28"/>
        </w:rPr>
        <w:t xml:space="preserve"> октября 2012 года № 12/</w:t>
      </w:r>
      <w:r w:rsidR="00D26209">
        <w:rPr>
          <w:rFonts w:ascii="Times New Roman" w:hAnsi="Times New Roman"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 xml:space="preserve"> «</w:t>
      </w:r>
      <w:r w:rsidR="00102B3A">
        <w:rPr>
          <w:rFonts w:ascii="Times New Roman" w:hAnsi="Times New Roman"/>
          <w:sz w:val="28"/>
          <w:szCs w:val="28"/>
        </w:rPr>
        <w:t>Об установлении тарифа на услугу по утилизации (захоронению)</w:t>
      </w:r>
      <w:r w:rsidR="00F67C1F">
        <w:rPr>
          <w:rFonts w:ascii="Times New Roman" w:hAnsi="Times New Roman"/>
          <w:sz w:val="28"/>
          <w:szCs w:val="28"/>
        </w:rPr>
        <w:t xml:space="preserve"> твердых бытовых отходов, оказываемую ООО «Гарантия» </w:t>
      </w:r>
      <w:proofErr w:type="gramStart"/>
      <w:r w:rsidR="00F67C1F">
        <w:rPr>
          <w:rFonts w:ascii="Times New Roman" w:hAnsi="Times New Roman"/>
          <w:sz w:val="28"/>
          <w:szCs w:val="28"/>
        </w:rPr>
        <w:t>г</w:t>
      </w:r>
      <w:proofErr w:type="gramEnd"/>
      <w:r w:rsidR="00F67C1F">
        <w:rPr>
          <w:rFonts w:ascii="Times New Roman" w:hAnsi="Times New Roman"/>
          <w:sz w:val="28"/>
          <w:szCs w:val="28"/>
        </w:rPr>
        <w:t>. Мантурово</w:t>
      </w:r>
      <w:r>
        <w:rPr>
          <w:rFonts w:ascii="Times New Roman" w:hAnsi="Times New Roman"/>
          <w:sz w:val="28"/>
          <w:szCs w:val="28"/>
        </w:rPr>
        <w:t>».</w:t>
      </w:r>
    </w:p>
    <w:p w:rsidR="00343EFD" w:rsidRDefault="00343EFD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E0FCE">
        <w:rPr>
          <w:rFonts w:ascii="Times New Roman" w:hAnsi="Times New Roman"/>
          <w:sz w:val="28"/>
          <w:szCs w:val="28"/>
        </w:rPr>
        <w:t xml:space="preserve">подлежит </w:t>
      </w:r>
      <w:r w:rsidR="008E104B">
        <w:rPr>
          <w:rFonts w:ascii="Times New Roman" w:hAnsi="Times New Roman"/>
          <w:sz w:val="28"/>
          <w:szCs w:val="28"/>
        </w:rPr>
        <w:t xml:space="preserve">официальному </w:t>
      </w:r>
      <w:r w:rsidR="003E0FCE">
        <w:rPr>
          <w:rFonts w:ascii="Times New Roman" w:hAnsi="Times New Roman"/>
          <w:sz w:val="28"/>
          <w:szCs w:val="28"/>
        </w:rPr>
        <w:t xml:space="preserve">опубликованию и </w:t>
      </w:r>
      <w:r w:rsidR="00FD005E">
        <w:rPr>
          <w:rFonts w:ascii="Times New Roman" w:hAnsi="Times New Roman"/>
          <w:sz w:val="28"/>
          <w:szCs w:val="28"/>
        </w:rPr>
        <w:t xml:space="preserve">вступает в силу </w:t>
      </w:r>
      <w:r w:rsidR="003E0FCE">
        <w:rPr>
          <w:rFonts w:ascii="Times New Roman" w:hAnsi="Times New Roman"/>
          <w:sz w:val="28"/>
          <w:szCs w:val="28"/>
        </w:rPr>
        <w:t>с 22 ноября 2013 года</w:t>
      </w:r>
      <w:r w:rsidR="00FD005E">
        <w:rPr>
          <w:rFonts w:ascii="Times New Roman" w:hAnsi="Times New Roman"/>
          <w:sz w:val="28"/>
          <w:szCs w:val="28"/>
        </w:rPr>
        <w:t>.</w:t>
      </w:r>
    </w:p>
    <w:p w:rsidR="00343EFD" w:rsidRDefault="00343EFD" w:rsidP="00343EF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43EFD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3EFD" w:rsidRPr="00CD7955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0DA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И.Ю. Солдатова</w:t>
      </w:r>
    </w:p>
    <w:sectPr w:rsidR="00343EFD" w:rsidRPr="00CD7955" w:rsidSect="00420DA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26356"/>
    <w:rsid w:val="00030023"/>
    <w:rsid w:val="00031F1B"/>
    <w:rsid w:val="000332CC"/>
    <w:rsid w:val="000336A2"/>
    <w:rsid w:val="00033EF6"/>
    <w:rsid w:val="00034C5B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1A5E"/>
    <w:rsid w:val="0006202B"/>
    <w:rsid w:val="00063038"/>
    <w:rsid w:val="00064971"/>
    <w:rsid w:val="00066B4C"/>
    <w:rsid w:val="00074D5D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56A4"/>
    <w:rsid w:val="000973F0"/>
    <w:rsid w:val="00097B17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324F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2B3A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3A25"/>
    <w:rsid w:val="00194132"/>
    <w:rsid w:val="0019460C"/>
    <w:rsid w:val="00194826"/>
    <w:rsid w:val="00194842"/>
    <w:rsid w:val="00194D80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33BB"/>
    <w:rsid w:val="002535C7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618E"/>
    <w:rsid w:val="0039700A"/>
    <w:rsid w:val="00397B91"/>
    <w:rsid w:val="003A19A9"/>
    <w:rsid w:val="003A20F2"/>
    <w:rsid w:val="003A2BFC"/>
    <w:rsid w:val="003A3F3F"/>
    <w:rsid w:val="003A477A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0FCE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2403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0DAE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87CB5"/>
    <w:rsid w:val="00490417"/>
    <w:rsid w:val="00490464"/>
    <w:rsid w:val="004905BC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06F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32B7"/>
    <w:rsid w:val="0062344C"/>
    <w:rsid w:val="00624AF1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21F9"/>
    <w:rsid w:val="00644853"/>
    <w:rsid w:val="0064544F"/>
    <w:rsid w:val="00646285"/>
    <w:rsid w:val="00646AA7"/>
    <w:rsid w:val="00650BBE"/>
    <w:rsid w:val="006545CF"/>
    <w:rsid w:val="00654752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7DCD"/>
    <w:rsid w:val="0069060C"/>
    <w:rsid w:val="006917EC"/>
    <w:rsid w:val="00692646"/>
    <w:rsid w:val="0069265F"/>
    <w:rsid w:val="00692930"/>
    <w:rsid w:val="00692C7A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FF6"/>
    <w:rsid w:val="006C44B6"/>
    <w:rsid w:val="006C5568"/>
    <w:rsid w:val="006C592E"/>
    <w:rsid w:val="006C5C8B"/>
    <w:rsid w:val="006C5E80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5A0F"/>
    <w:rsid w:val="00776B95"/>
    <w:rsid w:val="00783DAC"/>
    <w:rsid w:val="00783F4A"/>
    <w:rsid w:val="00784F5F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5447"/>
    <w:rsid w:val="008B73C6"/>
    <w:rsid w:val="008C0D7F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04B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9F4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3B6B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3A7C"/>
    <w:rsid w:val="00BB4C86"/>
    <w:rsid w:val="00BB583A"/>
    <w:rsid w:val="00BB58F7"/>
    <w:rsid w:val="00BB6517"/>
    <w:rsid w:val="00BB6790"/>
    <w:rsid w:val="00BB6B8F"/>
    <w:rsid w:val="00BB737A"/>
    <w:rsid w:val="00BB75FE"/>
    <w:rsid w:val="00BC0552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5CB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694F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07BF1"/>
    <w:rsid w:val="00D10EF6"/>
    <w:rsid w:val="00D11E79"/>
    <w:rsid w:val="00D14206"/>
    <w:rsid w:val="00D15168"/>
    <w:rsid w:val="00D15F2D"/>
    <w:rsid w:val="00D20C1C"/>
    <w:rsid w:val="00D21848"/>
    <w:rsid w:val="00D2200E"/>
    <w:rsid w:val="00D22313"/>
    <w:rsid w:val="00D2414F"/>
    <w:rsid w:val="00D26209"/>
    <w:rsid w:val="00D26C99"/>
    <w:rsid w:val="00D2708F"/>
    <w:rsid w:val="00D2710A"/>
    <w:rsid w:val="00D31AE8"/>
    <w:rsid w:val="00D33AE6"/>
    <w:rsid w:val="00D3453F"/>
    <w:rsid w:val="00D3523C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A97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15A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33E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77F0F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0A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1CA0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7636"/>
    <w:rsid w:val="00F619EC"/>
    <w:rsid w:val="00F63DBA"/>
    <w:rsid w:val="00F64217"/>
    <w:rsid w:val="00F65466"/>
    <w:rsid w:val="00F6735F"/>
    <w:rsid w:val="00F67B59"/>
    <w:rsid w:val="00F67C1F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5130"/>
    <w:rsid w:val="00FC7CEA"/>
    <w:rsid w:val="00FD005E"/>
    <w:rsid w:val="00FD140C"/>
    <w:rsid w:val="00FD1F1D"/>
    <w:rsid w:val="00FD31C0"/>
    <w:rsid w:val="00FD574E"/>
    <w:rsid w:val="00FD6B99"/>
    <w:rsid w:val="00FD780E"/>
    <w:rsid w:val="00FD7F71"/>
    <w:rsid w:val="00FE13C6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00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D79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7955"/>
    <w:pPr>
      <w:ind w:left="720"/>
      <w:contextualSpacing/>
    </w:pPr>
  </w:style>
  <w:style w:type="table" w:styleId="a8">
    <w:name w:val="Table Grid"/>
    <w:basedOn w:val="a1"/>
    <w:uiPriority w:val="59"/>
    <w:rsid w:val="00CD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FSTN4</dc:creator>
  <cp:lastModifiedBy>Романова ВВ</cp:lastModifiedBy>
  <cp:revision>23</cp:revision>
  <cp:lastPrinted>2013-10-25T04:41:00Z</cp:lastPrinted>
  <dcterms:created xsi:type="dcterms:W3CDTF">2013-09-07T09:25:00Z</dcterms:created>
  <dcterms:modified xsi:type="dcterms:W3CDTF">2013-10-26T06:30:00Z</dcterms:modified>
</cp:coreProperties>
</file>